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6E8E" w14:textId="29A853BA" w:rsidR="00161D01" w:rsidRDefault="00161D01" w:rsidP="00161D01">
      <w:pPr>
        <w:jc w:val="both"/>
        <w:rPr>
          <w:rFonts w:ascii="Arial Narrow" w:hAnsi="Arial Narrow"/>
          <w:lang w:val="es-ES"/>
        </w:rPr>
      </w:pPr>
      <w:r w:rsidRPr="00D845BB">
        <w:rPr>
          <w:rFonts w:ascii="Arial Narrow" w:hAnsi="Arial Narrow"/>
          <w:lang w:val="es-ES"/>
        </w:rPr>
        <w:t>Co</w:t>
      </w:r>
      <w:r w:rsidR="002B6B47">
        <w:rPr>
          <w:rFonts w:ascii="Arial Narrow" w:hAnsi="Arial Narrow"/>
          <w:lang w:val="es-ES"/>
        </w:rPr>
        <w:t>n</w:t>
      </w:r>
      <w:r w:rsidRPr="00D845BB">
        <w:rPr>
          <w:rFonts w:ascii="Arial Narrow" w:hAnsi="Arial Narrow"/>
          <w:lang w:val="es-ES"/>
        </w:rPr>
        <w:t xml:space="preserve"> base en lo dispuesto por la Ley 1581 de 2012, que establece disposiciones generales para la protección de datos personales; la Ley 1712 de 2014, que regula la transparencia y el derecho de acceso a la información pública; el Código Penal Colombiano (Ley 599 de 2000), que tipifica las sanciones penales por la divulgación indebida de información, y demás normas aplicables en la materia, yo, ____________________________________, identificado/a con cédula de ciudadanía No. ___________, de ___________, domiciliado/a en ___________, y en mi calidad de __________ </w:t>
      </w:r>
      <w:proofErr w:type="spellStart"/>
      <w:r w:rsidRPr="00D845BB">
        <w:rPr>
          <w:rFonts w:ascii="Arial Narrow" w:hAnsi="Arial Narrow"/>
          <w:lang w:val="es-ES"/>
        </w:rPr>
        <w:t>de</w:t>
      </w:r>
      <w:proofErr w:type="spellEnd"/>
      <w:r w:rsidR="002B6B47">
        <w:rPr>
          <w:rFonts w:ascii="Arial Narrow" w:hAnsi="Arial Narrow"/>
          <w:lang w:val="es-ES"/>
        </w:rPr>
        <w:t xml:space="preserve"> </w:t>
      </w:r>
      <w:r w:rsidRPr="00D845BB">
        <w:rPr>
          <w:rFonts w:ascii="Arial Narrow" w:hAnsi="Arial Narrow"/>
          <w:lang w:val="es-ES"/>
        </w:rPr>
        <w:t>la entidad ___________________________, me comprometo a lo siguiente:</w:t>
      </w:r>
    </w:p>
    <w:p w14:paraId="0278303B" w14:textId="77777777" w:rsidR="00161D01" w:rsidRPr="00D03E89" w:rsidRDefault="00161D01" w:rsidP="00161D01">
      <w:pPr>
        <w:jc w:val="both"/>
        <w:rPr>
          <w:rFonts w:ascii="Arial Narrow" w:hAnsi="Arial Narrow"/>
          <w:b/>
          <w:lang w:val="es-ES"/>
        </w:rPr>
      </w:pPr>
      <w:r w:rsidRPr="00D03E89">
        <w:rPr>
          <w:rFonts w:ascii="Arial Narrow" w:hAnsi="Arial Narrow"/>
          <w:b/>
          <w:lang w:val="es-ES"/>
        </w:rPr>
        <w:t>CLAUSULA PRIMERA. - Compromiso de Confidencialidad:</w:t>
      </w:r>
    </w:p>
    <w:p w14:paraId="57DEF776" w14:textId="77777777" w:rsidR="00161D01" w:rsidRDefault="00161D01" w:rsidP="00161D01">
      <w:pPr>
        <w:jc w:val="both"/>
        <w:rPr>
          <w:rFonts w:ascii="Arial Narrow" w:hAnsi="Arial Narrow"/>
          <w:lang w:val="es-ES"/>
        </w:rPr>
      </w:pPr>
      <w:r w:rsidRPr="009D2A24">
        <w:rPr>
          <w:rFonts w:ascii="Arial Narrow" w:hAnsi="Arial Narrow"/>
          <w:lang w:val="es-ES"/>
        </w:rPr>
        <w:t>Me comprometo a cumplir con las directrices y disposiciones relacionadas con la protección de la información que se maneja dentro del Observatorio de Paz, Derechos Humanos, Seguridad y Convivencia Ciudadana, así como a salvaguardar la confidencialidad de todos los datos personales, documentos y demás información que reciba en razón de mi actividad dentro de la entidad</w:t>
      </w:r>
      <w:r>
        <w:rPr>
          <w:rFonts w:ascii="Arial Narrow" w:hAnsi="Arial Narrow"/>
          <w:lang w:val="es-ES"/>
        </w:rPr>
        <w:t xml:space="preserve"> antes mencionada</w:t>
      </w:r>
      <w:r w:rsidRPr="009D2A24">
        <w:rPr>
          <w:rFonts w:ascii="Arial Narrow" w:hAnsi="Arial Narrow"/>
          <w:lang w:val="es-ES"/>
        </w:rPr>
        <w:t>. Dicha información podrá incluir, de manera enunciativa pero no limitativa, datos recolectados, documentos elaborados, actividades interinstitucionales realizadas, oficios, correspondencia enviada y recibida, y cualquier otro registro relacionado con las facultades y competencias del Observatorio.</w:t>
      </w:r>
    </w:p>
    <w:p w14:paraId="1FC85445" w14:textId="39A0C3DD" w:rsidR="00161D01" w:rsidRPr="00D03E89" w:rsidRDefault="00161D01" w:rsidP="00161D01">
      <w:pPr>
        <w:jc w:val="both"/>
        <w:rPr>
          <w:rFonts w:ascii="Arial Narrow" w:hAnsi="Arial Narrow"/>
          <w:b/>
          <w:lang w:val="es-ES"/>
        </w:rPr>
      </w:pPr>
      <w:r w:rsidRPr="00D03E89">
        <w:rPr>
          <w:rFonts w:ascii="Arial Narrow" w:hAnsi="Arial Narrow"/>
          <w:b/>
          <w:lang w:val="es-ES"/>
        </w:rPr>
        <w:t>CLAUSULA SEGUNDA - Tratamiento de Información Confidencial:</w:t>
      </w:r>
    </w:p>
    <w:p w14:paraId="6355A2D9" w14:textId="77777777" w:rsidR="00161D01" w:rsidRPr="009D2A24" w:rsidRDefault="00161D01" w:rsidP="00161D01">
      <w:pPr>
        <w:jc w:val="both"/>
        <w:rPr>
          <w:rFonts w:ascii="Arial Narrow" w:hAnsi="Arial Narrow"/>
          <w:lang w:val="es-ES"/>
        </w:rPr>
      </w:pPr>
      <w:r w:rsidRPr="00D03E89">
        <w:rPr>
          <w:rFonts w:ascii="Arial Narrow" w:hAnsi="Arial Narrow"/>
          <w:lang w:val="es-ES"/>
        </w:rPr>
        <w:t xml:space="preserve">Acepto que la información que se me proporcione, sin importar su formato (oral, escrita, impresa, sonora, visual, electrónica o informática), será tratada con carácter de confidencial, en los términos establecidos por la Ley 1581 de 2012 y demás normativas aplicables. En consecuencia, me comprometo a no divulgar, reproducir ni utilizar dicha información fuera del contexto para el cual fue proporcionada, siendo única y exclusivamente utilizada para cumplir con las actividades y funciones que me han sido asignadas </w:t>
      </w:r>
      <w:r w:rsidRPr="009D2A24">
        <w:rPr>
          <w:rFonts w:ascii="Arial Narrow" w:hAnsi="Arial Narrow"/>
          <w:lang w:val="es-ES"/>
        </w:rPr>
        <w:t>en razón de mi actividad dentro de la entidad antes mencionada.</w:t>
      </w:r>
    </w:p>
    <w:p w14:paraId="6755391E" w14:textId="77777777" w:rsidR="00161D01" w:rsidRPr="00D03E89" w:rsidRDefault="00161D01" w:rsidP="00161D01">
      <w:pPr>
        <w:jc w:val="both"/>
        <w:rPr>
          <w:rFonts w:ascii="Arial Narrow" w:hAnsi="Arial Narrow"/>
          <w:b/>
          <w:lang w:val="es-ES"/>
        </w:rPr>
      </w:pPr>
      <w:r w:rsidRPr="00D03E89">
        <w:rPr>
          <w:rFonts w:ascii="Arial Narrow" w:hAnsi="Arial Narrow"/>
          <w:b/>
          <w:lang w:val="es-ES"/>
        </w:rPr>
        <w:t>CLAUSULA TERCERA. -  Responsabilidad en la Protección de la Información:</w:t>
      </w:r>
    </w:p>
    <w:p w14:paraId="4B7D2F61" w14:textId="77777777" w:rsidR="00161D01" w:rsidRPr="00D03E89" w:rsidRDefault="00161D01" w:rsidP="00161D01">
      <w:pPr>
        <w:jc w:val="both"/>
        <w:rPr>
          <w:rFonts w:ascii="Arial Narrow" w:hAnsi="Arial Narrow"/>
          <w:lang w:val="es-ES"/>
        </w:rPr>
      </w:pPr>
      <w:r w:rsidRPr="00D03E89">
        <w:rPr>
          <w:rFonts w:ascii="Arial Narrow" w:hAnsi="Arial Narrow"/>
          <w:lang w:val="es-ES"/>
        </w:rPr>
        <w:t>Me obligo a adoptar todas las medidas de seguridad necesarias para proteger la información de acuerdo con su naturaleza, previniendo su divulgación no autorizada, alteración, acceso no autorizado o destrucción. De conformidad con la Ley 1581 de 2012, reconozco la obligación de asegurar la integridad, confidencialidad y disponibilidad de los datos personales, implementando las medidas técnicas y organizativas adecuadas para evitar cualquier tratamiento no autorizado.</w:t>
      </w:r>
    </w:p>
    <w:p w14:paraId="1C8F8344" w14:textId="77777777" w:rsidR="00161D01" w:rsidRPr="00D03E89" w:rsidRDefault="00161D01" w:rsidP="00161D01">
      <w:pPr>
        <w:jc w:val="both"/>
        <w:rPr>
          <w:rFonts w:ascii="Arial Narrow" w:hAnsi="Arial Narrow"/>
          <w:b/>
          <w:lang w:val="es-ES"/>
        </w:rPr>
      </w:pPr>
      <w:r w:rsidRPr="00D03E89">
        <w:rPr>
          <w:rFonts w:ascii="Arial Narrow" w:hAnsi="Arial Narrow"/>
          <w:b/>
          <w:lang w:val="es-ES"/>
        </w:rPr>
        <w:t>CLAUSULA CUARTA. - Devolución de Información y Documentos:</w:t>
      </w:r>
    </w:p>
    <w:p w14:paraId="48AB982D" w14:textId="77777777" w:rsidR="00161D01" w:rsidRPr="00D03E89" w:rsidRDefault="00161D01" w:rsidP="00161D01">
      <w:pPr>
        <w:jc w:val="both"/>
        <w:rPr>
          <w:rFonts w:ascii="Arial Narrow" w:hAnsi="Arial Narrow"/>
          <w:lang w:val="es-ES"/>
        </w:rPr>
      </w:pPr>
      <w:r w:rsidRPr="00D03E89">
        <w:rPr>
          <w:rFonts w:ascii="Arial Narrow" w:hAnsi="Arial Narrow"/>
          <w:lang w:val="es-ES"/>
        </w:rPr>
        <w:t xml:space="preserve">En caso de que mi relación laboral o contractual </w:t>
      </w:r>
      <w:r>
        <w:rPr>
          <w:rFonts w:ascii="Arial Narrow" w:hAnsi="Arial Narrow"/>
          <w:lang w:val="es-ES"/>
        </w:rPr>
        <w:t xml:space="preserve">con la entidad mencionada en la parte introductoria de este compromiso </w:t>
      </w:r>
      <w:r w:rsidRPr="00D03E89">
        <w:rPr>
          <w:rFonts w:ascii="Arial Narrow" w:hAnsi="Arial Narrow"/>
          <w:lang w:val="es-ES"/>
        </w:rPr>
        <w:t>llegue a su término, me comprometo a devolver toda la información y documentación confidencial proporcionada, en cualquier formato o soporte, y a eliminar las copias que haya podido generar. Esta obligación subsistirá por un plazo de dos (2) años contados a partir de la finalización de mi relación con la entidad.</w:t>
      </w:r>
    </w:p>
    <w:p w14:paraId="79F9D355" w14:textId="77777777" w:rsidR="00161D01" w:rsidRPr="00D03E89" w:rsidRDefault="00161D01" w:rsidP="00161D01">
      <w:pPr>
        <w:jc w:val="both"/>
        <w:rPr>
          <w:rFonts w:ascii="Arial Narrow" w:hAnsi="Arial Narrow"/>
          <w:lang w:val="es-ES"/>
        </w:rPr>
      </w:pPr>
      <w:r w:rsidRPr="00D03E89">
        <w:rPr>
          <w:rFonts w:ascii="Arial Narrow" w:hAnsi="Arial Narrow"/>
          <w:b/>
          <w:lang w:val="es-ES"/>
        </w:rPr>
        <w:t>CLAUSULA</w:t>
      </w:r>
      <w:r w:rsidRPr="00D03E89">
        <w:rPr>
          <w:rFonts w:ascii="Arial Narrow" w:hAnsi="Arial Narrow"/>
          <w:lang w:val="es-ES"/>
        </w:rPr>
        <w:t xml:space="preserve"> </w:t>
      </w:r>
      <w:r w:rsidRPr="00D03E89">
        <w:rPr>
          <w:rFonts w:ascii="Arial Narrow" w:hAnsi="Arial Narrow"/>
          <w:b/>
          <w:lang w:val="es-ES"/>
        </w:rPr>
        <w:t>QUINTA. - Duración del Compromiso:</w:t>
      </w:r>
      <w:r w:rsidRPr="00D03E89">
        <w:rPr>
          <w:rFonts w:ascii="Arial Narrow" w:hAnsi="Arial Narrow"/>
          <w:lang w:val="es-ES"/>
        </w:rPr>
        <w:t xml:space="preserve"> </w:t>
      </w:r>
    </w:p>
    <w:p w14:paraId="002D4DAF" w14:textId="77777777" w:rsidR="00161D01" w:rsidRPr="00D03E89" w:rsidRDefault="00161D01" w:rsidP="00161D01">
      <w:pPr>
        <w:jc w:val="both"/>
        <w:rPr>
          <w:rFonts w:ascii="Arial Narrow" w:hAnsi="Arial Narrow"/>
          <w:lang w:val="es-ES"/>
        </w:rPr>
      </w:pPr>
      <w:r w:rsidRPr="00D03E89">
        <w:rPr>
          <w:rFonts w:ascii="Arial Narrow" w:hAnsi="Arial Narrow"/>
          <w:lang w:val="es-ES"/>
        </w:rPr>
        <w:lastRenderedPageBreak/>
        <w:t xml:space="preserve">Este compromiso de confidencialidad y seguridad de la información se mantiene vigente durante toda la duración de mi vínculo laboral o contractual con </w:t>
      </w:r>
      <w:r>
        <w:rPr>
          <w:rFonts w:ascii="Arial Narrow" w:hAnsi="Arial Narrow"/>
          <w:lang w:val="es-ES"/>
        </w:rPr>
        <w:t xml:space="preserve">la entidad señalada en la parte introductoria de este compromiso, </w:t>
      </w:r>
      <w:r w:rsidRPr="00D03E89">
        <w:rPr>
          <w:rFonts w:ascii="Arial Narrow" w:hAnsi="Arial Narrow"/>
          <w:lang w:val="es-ES"/>
        </w:rPr>
        <w:t>y continuará siendo de cumplimiento obligatorio por un periodo adicional de dos (2) años tras la terminación de dicho vínculo.</w:t>
      </w:r>
    </w:p>
    <w:p w14:paraId="6509D1F8" w14:textId="77777777" w:rsidR="00161D01" w:rsidRPr="00D03E89" w:rsidRDefault="00161D01" w:rsidP="00161D01">
      <w:pPr>
        <w:jc w:val="both"/>
        <w:rPr>
          <w:rFonts w:ascii="Arial Narrow" w:hAnsi="Arial Narrow"/>
          <w:b/>
          <w:lang w:val="es-ES"/>
        </w:rPr>
      </w:pPr>
      <w:r w:rsidRPr="00D03E89">
        <w:rPr>
          <w:rFonts w:ascii="Arial Narrow" w:hAnsi="Arial Narrow"/>
          <w:b/>
          <w:lang w:val="es-ES"/>
        </w:rPr>
        <w:t>CLAUSULA SEXTA. - Incumplimiento y Sanciones:</w:t>
      </w:r>
    </w:p>
    <w:p w14:paraId="44C8F50E" w14:textId="77777777" w:rsidR="00161D01" w:rsidRPr="00D03E89" w:rsidRDefault="00161D01" w:rsidP="00161D01">
      <w:pPr>
        <w:jc w:val="both"/>
        <w:rPr>
          <w:rFonts w:ascii="Arial Narrow" w:hAnsi="Arial Narrow"/>
          <w:lang w:val="es-ES"/>
        </w:rPr>
      </w:pPr>
      <w:r w:rsidRPr="00D03E89">
        <w:rPr>
          <w:rFonts w:ascii="Arial Narrow" w:hAnsi="Arial Narrow"/>
          <w:lang w:val="es-ES"/>
        </w:rPr>
        <w:t>El incumplimiento de las obligaciones establecidas en este compromiso podrá dar lugar a las acciones legales correspondientes, incluidas las de naturaleza penal, disciplinaria, administrativa y fiscal, según lo dispuesto en la legislación colombiana. En particular, en virtud de lo dispuesto en el Código Penal Colombiano (Ley 599 de 2000), la divulgación indebida de información confidencial, especialmente aquella relacionada con seguridad pública o datos personales, puede dar lugar a sanciones penales. Además, el incumplimiento de las disposiciones de la Ley 1581 de 2012 puede acarrear sanciones por el tratamiento indebido de datos personales, lo cual incluye el acceso no autorizado o la divulgación de los mismos.</w:t>
      </w:r>
    </w:p>
    <w:p w14:paraId="6C6DF9C4" w14:textId="77777777" w:rsidR="00161D01" w:rsidRPr="00D03E89" w:rsidRDefault="00161D01" w:rsidP="00161D01">
      <w:pPr>
        <w:jc w:val="both"/>
        <w:rPr>
          <w:rFonts w:ascii="Arial Narrow" w:hAnsi="Arial Narrow"/>
          <w:b/>
          <w:lang w:val="es-ES"/>
        </w:rPr>
      </w:pPr>
      <w:r w:rsidRPr="00D03E89">
        <w:rPr>
          <w:rFonts w:ascii="Arial Narrow" w:hAnsi="Arial Narrow"/>
          <w:b/>
          <w:lang w:val="es-ES"/>
        </w:rPr>
        <w:t>CLAUSULA</w:t>
      </w:r>
      <w:r w:rsidRPr="00D03E89">
        <w:rPr>
          <w:rFonts w:ascii="Arial Narrow" w:hAnsi="Arial Narrow"/>
          <w:lang w:val="es-ES"/>
        </w:rPr>
        <w:t xml:space="preserve"> </w:t>
      </w:r>
      <w:r w:rsidRPr="00D03E89">
        <w:rPr>
          <w:rFonts w:ascii="Arial Narrow" w:hAnsi="Arial Narrow"/>
          <w:b/>
          <w:lang w:val="es-ES"/>
        </w:rPr>
        <w:t>SÉPTIMA. - Aplicación de la Ley 1581 de 2012 y Ley 1712 de 2014:</w:t>
      </w:r>
    </w:p>
    <w:p w14:paraId="5213D2AE" w14:textId="77777777" w:rsidR="00161D01" w:rsidRPr="00D03E89" w:rsidRDefault="00161D01" w:rsidP="00161D01">
      <w:pPr>
        <w:jc w:val="both"/>
        <w:rPr>
          <w:rFonts w:ascii="Arial Narrow" w:hAnsi="Arial Narrow"/>
          <w:lang w:val="es-ES"/>
        </w:rPr>
      </w:pPr>
      <w:r w:rsidRPr="00D03E89">
        <w:rPr>
          <w:rFonts w:ascii="Arial Narrow" w:hAnsi="Arial Narrow"/>
          <w:lang w:val="es-ES"/>
        </w:rPr>
        <w:t>Este compromiso se suscribe con sujeción a la normativa colombiana vigente, en especial a la Ley 1581 de 2012, que regula la protección de datos personales, y la Ley 1712 de 2014, que establece el derecho de acceso a la información pública, garantizando la transparencia en el tratamiento de los datos relacionados con la seguridad y los derechos humanos. Sin embargo, se reconoce que ciertos datos estadísticos y de seguridad, especialmente aquellos que podrían comprometer la seguridad pública o la integridad de personas involucradas en hechos delictivos, no deben ser divulgados sin el debido control y manejo autorizado, en estricto cumplimiento de las normativas mencionadas.</w:t>
      </w:r>
    </w:p>
    <w:p w14:paraId="5D864E6D" w14:textId="77777777" w:rsidR="00161D01" w:rsidRPr="00D03E89" w:rsidRDefault="00161D01" w:rsidP="00161D01">
      <w:pPr>
        <w:jc w:val="both"/>
        <w:rPr>
          <w:rFonts w:ascii="Arial Narrow" w:hAnsi="Arial Narrow"/>
          <w:b/>
          <w:lang w:val="es-ES"/>
        </w:rPr>
      </w:pPr>
      <w:r w:rsidRPr="00D03E89">
        <w:rPr>
          <w:rFonts w:ascii="Arial Narrow" w:hAnsi="Arial Narrow"/>
          <w:b/>
          <w:lang w:val="es-ES"/>
        </w:rPr>
        <w:t xml:space="preserve">CLAUSULA OCTAVA. – Confidencialidad </w:t>
      </w:r>
      <w:r>
        <w:rPr>
          <w:rFonts w:ascii="Arial Narrow" w:hAnsi="Arial Narrow"/>
          <w:b/>
          <w:lang w:val="es-ES"/>
        </w:rPr>
        <w:t xml:space="preserve">Específica </w:t>
      </w:r>
      <w:r w:rsidRPr="00D03E89">
        <w:rPr>
          <w:rFonts w:ascii="Arial Narrow" w:hAnsi="Arial Narrow"/>
          <w:b/>
          <w:lang w:val="es-ES"/>
        </w:rPr>
        <w:t>Contratistas Gobernación de Nariño:</w:t>
      </w:r>
    </w:p>
    <w:p w14:paraId="047B970C" w14:textId="77777777" w:rsidR="00161D01" w:rsidRDefault="00161D01" w:rsidP="00161D01">
      <w:pPr>
        <w:jc w:val="both"/>
        <w:rPr>
          <w:rFonts w:ascii="Arial Narrow" w:hAnsi="Arial Narrow"/>
          <w:lang w:val="es-ES"/>
        </w:rPr>
      </w:pPr>
      <w:r w:rsidRPr="00554F2C">
        <w:rPr>
          <w:rFonts w:ascii="Arial Narrow" w:hAnsi="Arial Narrow"/>
          <w:lang w:val="es-ES"/>
        </w:rPr>
        <w:t xml:space="preserve">En el caso de los contratistas de la Gobernación de Nariño, se deberá cumplir con la obligación general establecida en el anexo contractual, que dispone: “Mantener la información de propiedad del Departamento en estricta confidencialidad durante la vigencia de este contrato y por un período de dos (2) años después de su finalización, respecto de la información a la que hayan tenido acceso o conocimiento en razón de la ejecución de este contrato” (cuando </w:t>
      </w:r>
      <w:r>
        <w:rPr>
          <w:rFonts w:ascii="Arial Narrow" w:hAnsi="Arial Narrow"/>
          <w:lang w:val="es-ES"/>
        </w:rPr>
        <w:t>aplique</w:t>
      </w:r>
      <w:r w:rsidRPr="00554F2C">
        <w:rPr>
          <w:rFonts w:ascii="Arial Narrow" w:hAnsi="Arial Narrow"/>
          <w:lang w:val="es-ES"/>
        </w:rPr>
        <w:t>).</w:t>
      </w:r>
    </w:p>
    <w:p w14:paraId="145E6CF9" w14:textId="77777777" w:rsidR="00161D01" w:rsidRPr="009D74B1" w:rsidRDefault="00161D01" w:rsidP="00161D01">
      <w:pPr>
        <w:jc w:val="both"/>
        <w:rPr>
          <w:rFonts w:ascii="Arial Narrow" w:hAnsi="Arial Narrow"/>
          <w:b/>
          <w:lang w:val="es-ES"/>
        </w:rPr>
      </w:pPr>
      <w:r w:rsidRPr="009D74B1">
        <w:rPr>
          <w:rFonts w:ascii="Arial Narrow" w:hAnsi="Arial Narrow"/>
          <w:b/>
          <w:lang w:val="es-ES"/>
        </w:rPr>
        <w:t>CLÁUSULA NOVENA. – Confidencialidad Específica para Judicantes, Pasantes y/o Practicantes vinculado</w:t>
      </w:r>
      <w:r>
        <w:rPr>
          <w:rFonts w:ascii="Arial Narrow" w:hAnsi="Arial Narrow"/>
          <w:b/>
          <w:lang w:val="es-ES"/>
        </w:rPr>
        <w:t>s con la Gobernación de Nariño:</w:t>
      </w:r>
    </w:p>
    <w:p w14:paraId="0587361F" w14:textId="77777777" w:rsidR="00161D01" w:rsidRPr="009D74B1" w:rsidRDefault="00161D01" w:rsidP="00161D01">
      <w:pPr>
        <w:jc w:val="both"/>
        <w:rPr>
          <w:rFonts w:ascii="Arial Narrow" w:hAnsi="Arial Narrow"/>
          <w:lang w:val="es-ES"/>
        </w:rPr>
      </w:pPr>
      <w:r w:rsidRPr="009D74B1">
        <w:rPr>
          <w:rFonts w:ascii="Arial Narrow" w:hAnsi="Arial Narrow"/>
          <w:lang w:val="es-ES"/>
        </w:rPr>
        <w:t>En relación con los judicantes, pasantes y/o practicantes que desarrollen actividades académicas o similares en la Gobernación de Nariño, deberán dar cumplimiento a lo dispuesto en el numeral 6 del artículo 13 de la Resolución No. 3546 de 2018 del Ministerio de Trabajo, que establece: “</w:t>
      </w:r>
      <w:r w:rsidRPr="00AC73F6">
        <w:rPr>
          <w:rFonts w:ascii="Arial Narrow" w:hAnsi="Arial Narrow"/>
          <w:i/>
          <w:lang w:val="es-ES"/>
        </w:rPr>
        <w:t>El estudiante deberá mantener estricta confidencialidad respecto de la información que le sea proporcionada o que llegue a conocer en el de</w:t>
      </w:r>
      <w:r>
        <w:rPr>
          <w:rFonts w:ascii="Arial Narrow" w:hAnsi="Arial Narrow"/>
          <w:i/>
          <w:lang w:val="es-ES"/>
        </w:rPr>
        <w:t>sarrollo de la práctica laboral</w:t>
      </w:r>
      <w:r w:rsidRPr="009D74B1">
        <w:rPr>
          <w:rFonts w:ascii="Arial Narrow" w:hAnsi="Arial Narrow"/>
          <w:lang w:val="es-ES"/>
        </w:rPr>
        <w:t>” (cuando aplique).</w:t>
      </w:r>
    </w:p>
    <w:p w14:paraId="2F33F670" w14:textId="77777777" w:rsidR="00161D01" w:rsidRPr="00D03E89" w:rsidRDefault="00161D01" w:rsidP="00161D01">
      <w:pPr>
        <w:jc w:val="both"/>
        <w:rPr>
          <w:rFonts w:ascii="Arial Narrow" w:hAnsi="Arial Narrow"/>
          <w:lang w:val="es-ES"/>
        </w:rPr>
      </w:pPr>
      <w:r w:rsidRPr="00D03E89">
        <w:rPr>
          <w:rFonts w:ascii="Arial Narrow" w:hAnsi="Arial Narrow"/>
          <w:b/>
          <w:lang w:val="es-ES"/>
        </w:rPr>
        <w:t>CLAUSULA</w:t>
      </w:r>
      <w:r w:rsidRPr="00D03E89">
        <w:rPr>
          <w:rFonts w:ascii="Arial Narrow" w:hAnsi="Arial Narrow"/>
          <w:lang w:val="es-ES"/>
        </w:rPr>
        <w:t xml:space="preserve"> </w:t>
      </w:r>
      <w:r w:rsidRPr="00D03E89">
        <w:rPr>
          <w:rFonts w:ascii="Arial Narrow" w:hAnsi="Arial Narrow"/>
          <w:b/>
          <w:lang w:val="es-ES"/>
        </w:rPr>
        <w:t xml:space="preserve">NOVENA. - Declaración Final: </w:t>
      </w:r>
    </w:p>
    <w:p w14:paraId="778202D9" w14:textId="77777777" w:rsidR="00161D01" w:rsidRPr="00D03E89" w:rsidRDefault="00161D01" w:rsidP="00161D01">
      <w:pPr>
        <w:jc w:val="both"/>
        <w:rPr>
          <w:rFonts w:ascii="Arial Narrow" w:hAnsi="Arial Narrow"/>
          <w:lang w:val="es-ES"/>
        </w:rPr>
      </w:pPr>
      <w:r w:rsidRPr="00D03E89">
        <w:rPr>
          <w:rFonts w:ascii="Arial Narrow" w:hAnsi="Arial Narrow"/>
          <w:lang w:val="es-ES"/>
        </w:rPr>
        <w:lastRenderedPageBreak/>
        <w:t>Con mi firma, declaro conocer y aceptar los términos y condiciones establecidos en este compromiso, asumiendo la responsabilidad de proteger la información, de acuerdo con la Ley 1581 de 2012, la Ley 1712 de 2014, y el Código Penal Colombiano (Ley 599 de 2000). Asimismo, me comprometo a garantizar que toda la información relacionada con la seguridad y los derechos humanos que reciba y maneje sea tratada de manera confidencial y conforme a las normativas vigentes, respetando los principios de transparencia, legalidad y seguridad.</w:t>
      </w:r>
    </w:p>
    <w:p w14:paraId="51B428B4" w14:textId="77777777" w:rsidR="00161D01" w:rsidRDefault="00161D01" w:rsidP="00161D01">
      <w:pPr>
        <w:jc w:val="both"/>
        <w:rPr>
          <w:rFonts w:ascii="Arial Narrow" w:hAnsi="Arial Narrow"/>
          <w:lang w:val="es-ES"/>
        </w:rPr>
      </w:pPr>
      <w:r w:rsidRPr="00D03E89">
        <w:rPr>
          <w:rFonts w:ascii="Arial Narrow" w:hAnsi="Arial Narrow"/>
          <w:lang w:val="es-ES"/>
        </w:rPr>
        <w:t>Este compromiso de confidencialidad se firma en ____________, a los _______ (</w:t>
      </w:r>
      <w:r>
        <w:rPr>
          <w:rFonts w:ascii="Arial Narrow" w:hAnsi="Arial Narrow"/>
          <w:lang w:val="es-ES"/>
        </w:rPr>
        <w:t>)</w:t>
      </w:r>
      <w:r w:rsidRPr="00D03E89">
        <w:rPr>
          <w:rFonts w:ascii="Arial Narrow" w:hAnsi="Arial Narrow"/>
          <w:lang w:val="es-ES"/>
        </w:rPr>
        <w:t xml:space="preserve"> días del </w:t>
      </w:r>
      <w:r>
        <w:rPr>
          <w:rFonts w:ascii="Arial Narrow" w:hAnsi="Arial Narrow"/>
          <w:lang w:val="es-ES"/>
        </w:rPr>
        <w:t>m</w:t>
      </w:r>
      <w:r w:rsidR="00F25818">
        <w:rPr>
          <w:rFonts w:ascii="Arial Narrow" w:hAnsi="Arial Narrow"/>
          <w:lang w:val="es-ES"/>
        </w:rPr>
        <w:t xml:space="preserve">es de _____________ del año </w:t>
      </w:r>
      <w:proofErr w:type="spellStart"/>
      <w:r w:rsidR="00F25818">
        <w:rPr>
          <w:rFonts w:ascii="Arial Narrow" w:hAnsi="Arial Narrow"/>
          <w:lang w:val="es-ES"/>
        </w:rPr>
        <w:t>xxx</w:t>
      </w:r>
      <w:proofErr w:type="spellEnd"/>
      <w:r>
        <w:rPr>
          <w:rFonts w:ascii="Arial Narrow" w:hAnsi="Arial Narrow"/>
          <w:lang w:val="es-ES"/>
        </w:rPr>
        <w:t>.</w:t>
      </w:r>
    </w:p>
    <w:p w14:paraId="078A748F" w14:textId="77777777" w:rsidR="00161D01" w:rsidRPr="00554F2C" w:rsidRDefault="00161D01" w:rsidP="00161D01">
      <w:pPr>
        <w:spacing w:after="0" w:line="240" w:lineRule="auto"/>
        <w:jc w:val="both"/>
        <w:rPr>
          <w:rFonts w:ascii="Arial Narrow" w:hAnsi="Arial Narrow"/>
          <w:sz w:val="18"/>
          <w:lang w:val="es-ES"/>
        </w:rPr>
      </w:pPr>
      <w:r w:rsidRPr="00554F2C">
        <w:rPr>
          <w:rFonts w:ascii="Arial Narrow" w:hAnsi="Arial Narrow"/>
          <w:sz w:val="18"/>
          <w:lang w:val="es-ES"/>
        </w:rPr>
        <w:t>Nombre:</w:t>
      </w:r>
      <w:r>
        <w:rPr>
          <w:rFonts w:ascii="Arial Narrow" w:hAnsi="Arial Narrow"/>
          <w:sz w:val="18"/>
          <w:lang w:val="es-ES"/>
        </w:rPr>
        <w:tab/>
      </w:r>
      <w:r>
        <w:rPr>
          <w:rFonts w:ascii="Arial Narrow" w:hAnsi="Arial Narrow"/>
          <w:sz w:val="18"/>
          <w:lang w:val="es-ES"/>
        </w:rPr>
        <w:tab/>
      </w:r>
      <w:r w:rsidRPr="00554F2C">
        <w:rPr>
          <w:rFonts w:ascii="Arial Narrow" w:hAnsi="Arial Narrow"/>
          <w:sz w:val="18"/>
          <w:lang w:val="es-ES"/>
        </w:rPr>
        <w:t>_______________________________</w:t>
      </w:r>
    </w:p>
    <w:p w14:paraId="65A64C64" w14:textId="77777777" w:rsidR="00161D01" w:rsidRPr="00554F2C" w:rsidRDefault="00161D01" w:rsidP="00161D01">
      <w:pPr>
        <w:spacing w:after="0" w:line="240" w:lineRule="auto"/>
        <w:jc w:val="both"/>
        <w:rPr>
          <w:rFonts w:ascii="Arial Narrow" w:hAnsi="Arial Narrow"/>
          <w:sz w:val="18"/>
          <w:lang w:val="es-ES"/>
        </w:rPr>
      </w:pPr>
      <w:r w:rsidRPr="00554F2C">
        <w:rPr>
          <w:rFonts w:ascii="Arial Narrow" w:hAnsi="Arial Narrow"/>
          <w:sz w:val="18"/>
          <w:lang w:val="es-ES"/>
        </w:rPr>
        <w:t xml:space="preserve">Firma: </w:t>
      </w:r>
      <w:r w:rsidRPr="00554F2C">
        <w:rPr>
          <w:rFonts w:ascii="Arial Narrow" w:hAnsi="Arial Narrow"/>
          <w:sz w:val="18"/>
          <w:lang w:val="es-ES"/>
        </w:rPr>
        <w:tab/>
      </w:r>
      <w:r w:rsidRPr="00554F2C">
        <w:rPr>
          <w:rFonts w:ascii="Arial Narrow" w:hAnsi="Arial Narrow"/>
          <w:sz w:val="18"/>
          <w:lang w:val="es-ES"/>
        </w:rPr>
        <w:tab/>
        <w:t>_______________________________</w:t>
      </w:r>
    </w:p>
    <w:p w14:paraId="37CD8C3E" w14:textId="77777777" w:rsidR="00161D01" w:rsidRPr="00554F2C" w:rsidRDefault="00161D01" w:rsidP="00161D01">
      <w:pPr>
        <w:spacing w:after="0" w:line="240" w:lineRule="auto"/>
        <w:jc w:val="both"/>
        <w:rPr>
          <w:rFonts w:ascii="Arial Narrow" w:hAnsi="Arial Narrow"/>
          <w:sz w:val="18"/>
          <w:lang w:val="es-ES"/>
        </w:rPr>
      </w:pPr>
      <w:r w:rsidRPr="00554F2C">
        <w:rPr>
          <w:rFonts w:ascii="Arial Narrow" w:hAnsi="Arial Narrow"/>
          <w:sz w:val="18"/>
          <w:lang w:val="es-ES"/>
        </w:rPr>
        <w:t>Identificación:</w:t>
      </w:r>
      <w:r w:rsidRPr="00554F2C">
        <w:rPr>
          <w:rFonts w:ascii="Arial Narrow" w:hAnsi="Arial Narrow"/>
          <w:sz w:val="18"/>
          <w:lang w:val="es-ES"/>
        </w:rPr>
        <w:tab/>
        <w:t>_______________________________</w:t>
      </w:r>
    </w:p>
    <w:p w14:paraId="638A0049" w14:textId="77777777" w:rsidR="00161D01" w:rsidRPr="00554F2C" w:rsidRDefault="00161D01" w:rsidP="00161D01">
      <w:pPr>
        <w:spacing w:after="0" w:line="240" w:lineRule="auto"/>
        <w:jc w:val="both"/>
        <w:rPr>
          <w:rFonts w:ascii="Arial Narrow" w:hAnsi="Arial Narrow"/>
          <w:sz w:val="18"/>
          <w:lang w:val="es-ES"/>
        </w:rPr>
      </w:pPr>
      <w:r w:rsidRPr="00554F2C">
        <w:rPr>
          <w:rFonts w:ascii="Arial Narrow" w:hAnsi="Arial Narrow"/>
          <w:sz w:val="18"/>
          <w:lang w:val="es-ES"/>
        </w:rPr>
        <w:t xml:space="preserve">Cargo y Dependencia: </w:t>
      </w:r>
      <w:r>
        <w:rPr>
          <w:rFonts w:ascii="Arial Narrow" w:hAnsi="Arial Narrow"/>
          <w:sz w:val="18"/>
          <w:lang w:val="es-ES"/>
        </w:rPr>
        <w:t>______________________________</w:t>
      </w:r>
    </w:p>
    <w:p w14:paraId="4039E196" w14:textId="77777777" w:rsidR="00802276" w:rsidRPr="00161D01" w:rsidRDefault="00802276">
      <w:pPr>
        <w:rPr>
          <w:lang w:val="es-ES"/>
        </w:rPr>
      </w:pPr>
    </w:p>
    <w:p w14:paraId="07901502" w14:textId="77777777" w:rsidR="00802276" w:rsidRDefault="00802276"/>
    <w:p w14:paraId="3D829537" w14:textId="77777777" w:rsidR="001831E6" w:rsidRDefault="001831E6" w:rsidP="001831E6"/>
    <w:p w14:paraId="55A32E41" w14:textId="77777777" w:rsidR="001831E6" w:rsidRDefault="001831E6" w:rsidP="001831E6"/>
    <w:p w14:paraId="70325431" w14:textId="77777777" w:rsidR="004C6A1E" w:rsidRDefault="004C6A1E" w:rsidP="004C6A1E"/>
    <w:p w14:paraId="55D4E12C" w14:textId="77777777" w:rsidR="004C6A1E" w:rsidRDefault="004C6A1E" w:rsidP="004C6A1E"/>
    <w:p w14:paraId="62CF3B1C" w14:textId="77777777" w:rsidR="00802276" w:rsidRDefault="00802276"/>
    <w:p w14:paraId="431B911D" w14:textId="77777777" w:rsidR="00802276" w:rsidRDefault="00802276"/>
    <w:sectPr w:rsidR="0080227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E6C1" w14:textId="77777777" w:rsidR="00D110D6" w:rsidRDefault="00D110D6" w:rsidP="00F85C84">
      <w:pPr>
        <w:spacing w:after="0" w:line="240" w:lineRule="auto"/>
      </w:pPr>
      <w:r>
        <w:separator/>
      </w:r>
    </w:p>
  </w:endnote>
  <w:endnote w:type="continuationSeparator" w:id="0">
    <w:p w14:paraId="5F098838" w14:textId="77777777" w:rsidR="00D110D6" w:rsidRDefault="00D110D6" w:rsidP="00F8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2EFC" w14:textId="77777777" w:rsidR="00FD5169" w:rsidRDefault="00FD51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76"/>
      <w:gridCol w:w="4852"/>
    </w:tblGrid>
    <w:tr w:rsidR="00A91511" w14:paraId="3D7A7A77" w14:textId="77777777" w:rsidTr="0079506F">
      <w:trPr>
        <w:trHeight w:val="283"/>
      </w:trPr>
      <w:tc>
        <w:tcPr>
          <w:tcW w:w="2252" w:type="pct"/>
          <w:vAlign w:val="center"/>
        </w:tcPr>
        <w:p w14:paraId="59064580" w14:textId="77777777" w:rsidR="00A91511" w:rsidRPr="006B7870" w:rsidRDefault="00A91511" w:rsidP="004A0DB2">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PROCESO ASOCIADO:</w:t>
          </w:r>
        </w:p>
        <w:p w14:paraId="60A52E18" w14:textId="77777777" w:rsidR="00A91511" w:rsidRPr="006B7870" w:rsidRDefault="004A0DB2" w:rsidP="004A0DB2">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GESTIÓN DE GOBIERNO</w:t>
          </w:r>
        </w:p>
      </w:tc>
      <w:tc>
        <w:tcPr>
          <w:tcW w:w="2748" w:type="pct"/>
          <w:vAlign w:val="center"/>
        </w:tcPr>
        <w:p w14:paraId="3BE62C74" w14:textId="77777777" w:rsidR="00A91511" w:rsidRPr="006B7870" w:rsidRDefault="00A91511" w:rsidP="004A0DB2">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DEPENDENCIA ASOCIADA:</w:t>
          </w:r>
        </w:p>
        <w:p w14:paraId="084440E6" w14:textId="77777777" w:rsidR="00A91511" w:rsidRPr="006B7870" w:rsidRDefault="004A0DB2" w:rsidP="004A0DB2">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SUBSECR</w:t>
          </w:r>
          <w:r w:rsidR="00F96A76">
            <w:rPr>
              <w:rFonts w:ascii="Arial" w:eastAsia="Arial" w:hAnsi="Arial" w:cs="Arial"/>
              <w:b/>
              <w:color w:val="000000"/>
              <w:sz w:val="16"/>
              <w:szCs w:val="16"/>
            </w:rPr>
            <w:t>ETARÍA DE GESTIÓN PÚBLICA</w:t>
          </w:r>
        </w:p>
      </w:tc>
    </w:tr>
  </w:tbl>
  <w:p w14:paraId="1EB908F0" w14:textId="77777777" w:rsidR="00E73292" w:rsidRDefault="00E73292" w:rsidP="004A0DB2">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B47F" w14:textId="77777777" w:rsidR="00FD5169" w:rsidRDefault="00FD51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C80C6" w14:textId="77777777" w:rsidR="00D110D6" w:rsidRDefault="00D110D6" w:rsidP="00F85C84">
      <w:pPr>
        <w:spacing w:after="0" w:line="240" w:lineRule="auto"/>
      </w:pPr>
      <w:r>
        <w:separator/>
      </w:r>
    </w:p>
  </w:footnote>
  <w:footnote w:type="continuationSeparator" w:id="0">
    <w:p w14:paraId="7D518B9D" w14:textId="77777777" w:rsidR="00D110D6" w:rsidRDefault="00D110D6" w:rsidP="00F8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C6D9" w14:textId="77777777" w:rsidR="00FD5169" w:rsidRDefault="00FD51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2262"/>
    </w:tblGrid>
    <w:tr w:rsidR="00F85C84" w14:paraId="715EDA6D" w14:textId="77777777" w:rsidTr="005A0110">
      <w:trPr>
        <w:trHeight w:val="410"/>
        <w:jc w:val="center"/>
      </w:trPr>
      <w:tc>
        <w:tcPr>
          <w:tcW w:w="2127" w:type="dxa"/>
          <w:vMerge w:val="restart"/>
        </w:tcPr>
        <w:p w14:paraId="6B054F18" w14:textId="77777777" w:rsidR="00F85C84" w:rsidRDefault="00F85C84" w:rsidP="00802276">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0CC3363F" wp14:editId="3804C237">
                <wp:simplePos x="0" y="0"/>
                <wp:positionH relativeFrom="column">
                  <wp:posOffset>310515</wp:posOffset>
                </wp:positionH>
                <wp:positionV relativeFrom="paragraph">
                  <wp:posOffset>77470</wp:posOffset>
                </wp:positionV>
                <wp:extent cx="752475" cy="708726"/>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087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B8476D" w14:textId="77777777" w:rsidR="00F85C84" w:rsidRDefault="00F85C84" w:rsidP="00802276">
          <w:pPr>
            <w:pStyle w:val="TableParagraph"/>
            <w:rPr>
              <w:rFonts w:ascii="Arial MT"/>
              <w:sz w:val="16"/>
            </w:rPr>
          </w:pPr>
        </w:p>
        <w:p w14:paraId="4998F63E" w14:textId="77777777" w:rsidR="00F85C84" w:rsidRDefault="00F85C84" w:rsidP="00802276">
          <w:pPr>
            <w:pStyle w:val="TableParagraph"/>
            <w:rPr>
              <w:rFonts w:ascii="Arial MT"/>
              <w:sz w:val="16"/>
            </w:rPr>
          </w:pPr>
        </w:p>
        <w:p w14:paraId="0C2B739B" w14:textId="77777777" w:rsidR="00F85C84" w:rsidRDefault="00F85C84" w:rsidP="00802276">
          <w:pPr>
            <w:pStyle w:val="TableParagraph"/>
            <w:jc w:val="center"/>
            <w:rPr>
              <w:rFonts w:ascii="Arial MT"/>
              <w:sz w:val="16"/>
            </w:rPr>
          </w:pPr>
        </w:p>
        <w:p w14:paraId="79FEB4EE" w14:textId="77777777" w:rsidR="00F85C84" w:rsidRDefault="00F85C84" w:rsidP="00802276">
          <w:pPr>
            <w:pStyle w:val="TableParagraph"/>
            <w:rPr>
              <w:rFonts w:ascii="Arial MT"/>
              <w:sz w:val="16"/>
            </w:rPr>
          </w:pPr>
        </w:p>
        <w:p w14:paraId="3B70146F" w14:textId="77777777" w:rsidR="00F85C84" w:rsidRDefault="00F85C84" w:rsidP="00802276">
          <w:pPr>
            <w:pStyle w:val="TableParagraph"/>
            <w:spacing w:before="180"/>
            <w:rPr>
              <w:rFonts w:ascii="Arial MT"/>
              <w:sz w:val="16"/>
            </w:rPr>
          </w:pPr>
        </w:p>
        <w:p w14:paraId="55CCB778" w14:textId="77777777" w:rsidR="00F85C84" w:rsidRDefault="00F85C84" w:rsidP="00802276">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tcPr>
        <w:p w14:paraId="29A76BEF" w14:textId="77777777" w:rsidR="00F85C84" w:rsidRDefault="00F85C84" w:rsidP="00802276">
          <w:pPr>
            <w:pStyle w:val="TableParagraph"/>
            <w:rPr>
              <w:rFonts w:ascii="Arial MT"/>
              <w:sz w:val="20"/>
            </w:rPr>
          </w:pPr>
        </w:p>
        <w:p w14:paraId="16E47489" w14:textId="77777777" w:rsidR="004A0DB2" w:rsidRDefault="004A0DB2" w:rsidP="00802276">
          <w:pPr>
            <w:pStyle w:val="TableParagraph"/>
            <w:rPr>
              <w:rFonts w:ascii="Arial MT"/>
              <w:sz w:val="20"/>
            </w:rPr>
          </w:pPr>
        </w:p>
        <w:p w14:paraId="555774E6" w14:textId="77777777" w:rsidR="004A0DB2" w:rsidRDefault="004A0DB2" w:rsidP="00802276">
          <w:pPr>
            <w:pStyle w:val="TableParagraph"/>
            <w:rPr>
              <w:rFonts w:ascii="Arial MT"/>
              <w:sz w:val="20"/>
            </w:rPr>
          </w:pPr>
        </w:p>
        <w:p w14:paraId="172C8030" w14:textId="77777777" w:rsidR="00F85C84" w:rsidRPr="004A0DB2" w:rsidRDefault="004A0DB2" w:rsidP="004A0DB2">
          <w:pPr>
            <w:pBdr>
              <w:top w:val="nil"/>
              <w:left w:val="nil"/>
              <w:bottom w:val="nil"/>
              <w:right w:val="nil"/>
              <w:between w:val="nil"/>
            </w:pBdr>
            <w:jc w:val="center"/>
            <w:rPr>
              <w:rFonts w:ascii="Arial" w:eastAsia="Arial" w:hAnsi="Arial" w:cs="Arial"/>
              <w:b/>
              <w:color w:val="000000"/>
              <w:sz w:val="20"/>
              <w:szCs w:val="20"/>
              <w:lang w:val="es-ES"/>
            </w:rPr>
          </w:pPr>
          <w:r>
            <w:rPr>
              <w:rFonts w:ascii="Arial" w:eastAsia="Arial" w:hAnsi="Arial" w:cs="Arial"/>
              <w:b/>
              <w:color w:val="000000"/>
              <w:sz w:val="20"/>
              <w:szCs w:val="20"/>
              <w:lang w:val="es-ES"/>
            </w:rPr>
            <w:t>ACTA DE COMPROMISO DE CONFIDENCIALIDAD Y SEGURIDAD DE LA INFORMACIÓN</w:t>
          </w:r>
        </w:p>
      </w:tc>
      <w:tc>
        <w:tcPr>
          <w:tcW w:w="2262" w:type="dxa"/>
        </w:tcPr>
        <w:p w14:paraId="213E62BE" w14:textId="0AD65989" w:rsidR="00F85C84" w:rsidRDefault="00F85C84" w:rsidP="00802276">
          <w:pPr>
            <w:pStyle w:val="TableParagraph"/>
            <w:spacing w:before="113"/>
            <w:ind w:left="108"/>
            <w:rPr>
              <w:b/>
              <w:sz w:val="16"/>
            </w:rPr>
          </w:pPr>
          <w:r>
            <w:rPr>
              <w:b/>
              <w:sz w:val="16"/>
            </w:rPr>
            <w:t>CÓDIGO:</w:t>
          </w:r>
          <w:r>
            <w:rPr>
              <w:rFonts w:ascii="Times New Roman" w:hAnsi="Times New Roman"/>
              <w:spacing w:val="-5"/>
              <w:sz w:val="16"/>
            </w:rPr>
            <w:t xml:space="preserve"> </w:t>
          </w:r>
          <w:r w:rsidR="004A0DB2">
            <w:rPr>
              <w:spacing w:val="-5"/>
              <w:sz w:val="16"/>
            </w:rPr>
            <w:t>GD</w:t>
          </w:r>
          <w:r w:rsidR="00FD5169">
            <w:rPr>
              <w:spacing w:val="-5"/>
              <w:sz w:val="16"/>
            </w:rPr>
            <w:t>G</w:t>
          </w:r>
          <w:r w:rsidR="004A0DB2">
            <w:rPr>
              <w:spacing w:val="-5"/>
              <w:sz w:val="16"/>
            </w:rPr>
            <w:t>-F-32</w:t>
          </w:r>
        </w:p>
      </w:tc>
    </w:tr>
    <w:tr w:rsidR="00F85C84" w14:paraId="43B1A55A" w14:textId="77777777" w:rsidTr="005A0110">
      <w:trPr>
        <w:trHeight w:val="415"/>
        <w:jc w:val="center"/>
      </w:trPr>
      <w:tc>
        <w:tcPr>
          <w:tcW w:w="2127" w:type="dxa"/>
          <w:vMerge/>
          <w:tcBorders>
            <w:top w:val="nil"/>
          </w:tcBorders>
        </w:tcPr>
        <w:p w14:paraId="5EEE8BC5" w14:textId="77777777" w:rsidR="00F85C84" w:rsidRDefault="00F85C84" w:rsidP="00802276">
          <w:pPr>
            <w:rPr>
              <w:sz w:val="2"/>
              <w:szCs w:val="2"/>
            </w:rPr>
          </w:pPr>
        </w:p>
      </w:tc>
      <w:tc>
        <w:tcPr>
          <w:tcW w:w="3828" w:type="dxa"/>
          <w:vMerge/>
          <w:tcBorders>
            <w:top w:val="nil"/>
          </w:tcBorders>
        </w:tcPr>
        <w:p w14:paraId="0074EE4B" w14:textId="77777777" w:rsidR="00F85C84" w:rsidRDefault="00F85C84" w:rsidP="00802276">
          <w:pPr>
            <w:rPr>
              <w:sz w:val="2"/>
              <w:szCs w:val="2"/>
            </w:rPr>
          </w:pPr>
        </w:p>
      </w:tc>
      <w:tc>
        <w:tcPr>
          <w:tcW w:w="2262" w:type="dxa"/>
        </w:tcPr>
        <w:p w14:paraId="20E6720A" w14:textId="77777777" w:rsidR="00F85C84" w:rsidRDefault="00F85C84" w:rsidP="00802276">
          <w:pPr>
            <w:pStyle w:val="TableParagraph"/>
            <w:spacing w:before="116"/>
            <w:ind w:left="108"/>
            <w:rPr>
              <w:b/>
              <w:sz w:val="16"/>
            </w:rPr>
          </w:pPr>
          <w:r>
            <w:rPr>
              <w:b/>
              <w:sz w:val="16"/>
            </w:rPr>
            <w:t>VERSIÓN:</w:t>
          </w:r>
          <w:r>
            <w:rPr>
              <w:rFonts w:ascii="Times New Roman" w:hAnsi="Times New Roman"/>
              <w:spacing w:val="-2"/>
              <w:sz w:val="16"/>
            </w:rPr>
            <w:t xml:space="preserve"> </w:t>
          </w:r>
          <w:r w:rsidR="00732471">
            <w:rPr>
              <w:rFonts w:ascii="Times New Roman" w:hAnsi="Times New Roman"/>
              <w:spacing w:val="-2"/>
              <w:sz w:val="16"/>
            </w:rPr>
            <w:t>01</w:t>
          </w:r>
        </w:p>
      </w:tc>
    </w:tr>
    <w:tr w:rsidR="00F85C84" w14:paraId="08474354" w14:textId="77777777" w:rsidTr="005A0110">
      <w:trPr>
        <w:trHeight w:val="431"/>
        <w:jc w:val="center"/>
      </w:trPr>
      <w:tc>
        <w:tcPr>
          <w:tcW w:w="2127" w:type="dxa"/>
          <w:vMerge/>
          <w:tcBorders>
            <w:top w:val="nil"/>
          </w:tcBorders>
        </w:tcPr>
        <w:p w14:paraId="11214A1F" w14:textId="77777777" w:rsidR="00F85C84" w:rsidRDefault="00F85C84" w:rsidP="00802276">
          <w:pPr>
            <w:rPr>
              <w:sz w:val="2"/>
              <w:szCs w:val="2"/>
            </w:rPr>
          </w:pPr>
        </w:p>
      </w:tc>
      <w:tc>
        <w:tcPr>
          <w:tcW w:w="3828" w:type="dxa"/>
          <w:vMerge/>
          <w:tcBorders>
            <w:top w:val="nil"/>
          </w:tcBorders>
        </w:tcPr>
        <w:p w14:paraId="45254FF1" w14:textId="77777777" w:rsidR="00F85C84" w:rsidRDefault="00F85C84" w:rsidP="00802276">
          <w:pPr>
            <w:rPr>
              <w:sz w:val="2"/>
              <w:szCs w:val="2"/>
            </w:rPr>
          </w:pPr>
        </w:p>
      </w:tc>
      <w:tc>
        <w:tcPr>
          <w:tcW w:w="2262" w:type="dxa"/>
        </w:tcPr>
        <w:p w14:paraId="4378B1BC" w14:textId="77777777" w:rsidR="00F85C84" w:rsidRDefault="00F85C84" w:rsidP="004A0DB2">
          <w:pPr>
            <w:pStyle w:val="TableParagraph"/>
            <w:spacing w:before="113"/>
            <w:ind w:left="108"/>
            <w:rPr>
              <w:b/>
              <w:sz w:val="16"/>
            </w:rPr>
          </w:pPr>
          <w:r>
            <w:rPr>
              <w:b/>
              <w:sz w:val="16"/>
            </w:rPr>
            <w:t>FECHA</w:t>
          </w:r>
          <w:r w:rsidRPr="004A0DB2">
            <w:rPr>
              <w:b/>
              <w:sz w:val="16"/>
            </w:rPr>
            <w:t xml:space="preserve"> </w:t>
          </w:r>
          <w:r>
            <w:rPr>
              <w:b/>
              <w:sz w:val="16"/>
            </w:rPr>
            <w:t>VERSIÓN:</w:t>
          </w:r>
          <w:r w:rsidRPr="004A0DB2">
            <w:rPr>
              <w:b/>
              <w:sz w:val="16"/>
            </w:rPr>
            <w:t xml:space="preserve"> </w:t>
          </w:r>
          <w:r w:rsidR="004A0DB2" w:rsidRPr="004A0DB2">
            <w:rPr>
              <w:b/>
              <w:sz w:val="16"/>
            </w:rPr>
            <w:t>01/04/2025</w:t>
          </w:r>
        </w:p>
      </w:tc>
    </w:tr>
    <w:tr w:rsidR="00802276" w14:paraId="5C50C06A" w14:textId="77777777" w:rsidTr="005A0110">
      <w:trPr>
        <w:trHeight w:val="398"/>
        <w:jc w:val="center"/>
      </w:trPr>
      <w:tc>
        <w:tcPr>
          <w:tcW w:w="2127" w:type="dxa"/>
          <w:vMerge/>
          <w:tcBorders>
            <w:top w:val="nil"/>
          </w:tcBorders>
        </w:tcPr>
        <w:p w14:paraId="30EEB2AD" w14:textId="77777777" w:rsidR="00802276" w:rsidRDefault="00802276" w:rsidP="00802276">
          <w:pPr>
            <w:rPr>
              <w:sz w:val="2"/>
              <w:szCs w:val="2"/>
            </w:rPr>
          </w:pPr>
        </w:p>
      </w:tc>
      <w:tc>
        <w:tcPr>
          <w:tcW w:w="3828" w:type="dxa"/>
          <w:vMerge/>
          <w:tcBorders>
            <w:top w:val="nil"/>
          </w:tcBorders>
        </w:tcPr>
        <w:p w14:paraId="5049636C" w14:textId="77777777" w:rsidR="00802276" w:rsidRDefault="00802276" w:rsidP="00802276">
          <w:pPr>
            <w:rPr>
              <w:sz w:val="2"/>
              <w:szCs w:val="2"/>
            </w:rPr>
          </w:pPr>
        </w:p>
      </w:tc>
      <w:tc>
        <w:tcPr>
          <w:tcW w:w="2262" w:type="dxa"/>
          <w:vAlign w:val="center"/>
        </w:tcPr>
        <w:p w14:paraId="2A781880" w14:textId="77777777" w:rsidR="00802276" w:rsidRPr="00140AF6" w:rsidRDefault="00802276" w:rsidP="004A0DB2">
          <w:pPr>
            <w:pStyle w:val="TableParagraph"/>
            <w:spacing w:before="113"/>
            <w:ind w:left="108"/>
            <w:rPr>
              <w:b/>
              <w:sz w:val="18"/>
              <w:szCs w:val="18"/>
            </w:rPr>
          </w:pPr>
          <w:r w:rsidRPr="004A0DB2">
            <w:rPr>
              <w:b/>
              <w:sz w:val="16"/>
            </w:rPr>
            <w:t xml:space="preserve">PÁGINA </w:t>
          </w:r>
          <w:r w:rsidRPr="004A0DB2">
            <w:rPr>
              <w:b/>
              <w:sz w:val="16"/>
            </w:rPr>
            <w:fldChar w:fldCharType="begin"/>
          </w:r>
          <w:r w:rsidRPr="004A0DB2">
            <w:rPr>
              <w:b/>
              <w:sz w:val="16"/>
            </w:rPr>
            <w:instrText>PAGE  \* Arabic  \* MERGEFORMAT</w:instrText>
          </w:r>
          <w:r w:rsidRPr="004A0DB2">
            <w:rPr>
              <w:b/>
              <w:sz w:val="16"/>
            </w:rPr>
            <w:fldChar w:fldCharType="separate"/>
          </w:r>
          <w:r w:rsidR="001B3F53">
            <w:rPr>
              <w:b/>
              <w:noProof/>
              <w:sz w:val="16"/>
            </w:rPr>
            <w:t>1</w:t>
          </w:r>
          <w:r w:rsidRPr="004A0DB2">
            <w:rPr>
              <w:b/>
              <w:sz w:val="16"/>
            </w:rPr>
            <w:fldChar w:fldCharType="end"/>
          </w:r>
          <w:r w:rsidRPr="004A0DB2">
            <w:rPr>
              <w:b/>
              <w:sz w:val="16"/>
            </w:rPr>
            <w:t xml:space="preserve"> de </w:t>
          </w:r>
          <w:r w:rsidRPr="004A0DB2">
            <w:rPr>
              <w:b/>
              <w:sz w:val="16"/>
            </w:rPr>
            <w:fldChar w:fldCharType="begin"/>
          </w:r>
          <w:r w:rsidRPr="004A0DB2">
            <w:rPr>
              <w:b/>
              <w:sz w:val="16"/>
            </w:rPr>
            <w:instrText>NUMPAGES  \* Arabic  \* MERGEFORMAT</w:instrText>
          </w:r>
          <w:r w:rsidRPr="004A0DB2">
            <w:rPr>
              <w:b/>
              <w:sz w:val="16"/>
            </w:rPr>
            <w:fldChar w:fldCharType="separate"/>
          </w:r>
          <w:r w:rsidR="001B3F53">
            <w:rPr>
              <w:b/>
              <w:noProof/>
              <w:sz w:val="16"/>
            </w:rPr>
            <w:t>1</w:t>
          </w:r>
          <w:r w:rsidRPr="004A0DB2">
            <w:rPr>
              <w:b/>
              <w:sz w:val="16"/>
            </w:rPr>
            <w:fldChar w:fldCharType="end"/>
          </w:r>
          <w:r>
            <w:rPr>
              <w:sz w:val="18"/>
              <w:szCs w:val="18"/>
            </w:rPr>
            <w:t xml:space="preserve"> </w:t>
          </w:r>
        </w:p>
      </w:tc>
    </w:tr>
  </w:tbl>
  <w:p w14:paraId="20F27B26" w14:textId="77777777" w:rsidR="00F85C84" w:rsidRDefault="00F85C8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A312" w14:textId="77777777" w:rsidR="00FD5169" w:rsidRDefault="00FD51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84"/>
    <w:rsid w:val="000314CF"/>
    <w:rsid w:val="00157964"/>
    <w:rsid w:val="00161D01"/>
    <w:rsid w:val="001831E6"/>
    <w:rsid w:val="00194DE9"/>
    <w:rsid w:val="001B3F53"/>
    <w:rsid w:val="002B6B47"/>
    <w:rsid w:val="003052D8"/>
    <w:rsid w:val="00317057"/>
    <w:rsid w:val="00390629"/>
    <w:rsid w:val="003E4A7A"/>
    <w:rsid w:val="00462B99"/>
    <w:rsid w:val="00465E7F"/>
    <w:rsid w:val="004A0DB2"/>
    <w:rsid w:val="004C6A1E"/>
    <w:rsid w:val="00522155"/>
    <w:rsid w:val="00535AB5"/>
    <w:rsid w:val="005A0110"/>
    <w:rsid w:val="00637995"/>
    <w:rsid w:val="00732471"/>
    <w:rsid w:val="007558B5"/>
    <w:rsid w:val="007F50E8"/>
    <w:rsid w:val="00802276"/>
    <w:rsid w:val="008930EF"/>
    <w:rsid w:val="008E62CE"/>
    <w:rsid w:val="008E7BF7"/>
    <w:rsid w:val="0099610B"/>
    <w:rsid w:val="009A1894"/>
    <w:rsid w:val="009B2F8E"/>
    <w:rsid w:val="00A03321"/>
    <w:rsid w:val="00A91511"/>
    <w:rsid w:val="00AF7C5C"/>
    <w:rsid w:val="00B255AB"/>
    <w:rsid w:val="00B6482F"/>
    <w:rsid w:val="00BB1937"/>
    <w:rsid w:val="00BC75FF"/>
    <w:rsid w:val="00BF440E"/>
    <w:rsid w:val="00CB46BB"/>
    <w:rsid w:val="00CE21D8"/>
    <w:rsid w:val="00D110D6"/>
    <w:rsid w:val="00D371E1"/>
    <w:rsid w:val="00DB5F02"/>
    <w:rsid w:val="00DD40A3"/>
    <w:rsid w:val="00E73292"/>
    <w:rsid w:val="00EE73F3"/>
    <w:rsid w:val="00F25818"/>
    <w:rsid w:val="00F45D32"/>
    <w:rsid w:val="00F85C84"/>
    <w:rsid w:val="00F96A76"/>
    <w:rsid w:val="00FD51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FD1D"/>
  <w15:chartTrackingRefBased/>
  <w15:docId w15:val="{B82424CE-00C2-47BA-A720-DB42B36B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8B5"/>
    <w:pPr>
      <w:spacing w:after="200" w:line="276" w:lineRule="auto"/>
    </w:pPr>
    <w:rPr>
      <w:rFonts w:ascii="Calibri" w:eastAsia="Calibri" w:hAnsi="Calibri" w:cs="Calibri"/>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5C84"/>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85C84"/>
  </w:style>
  <w:style w:type="paragraph" w:styleId="Piedepgina">
    <w:name w:val="footer"/>
    <w:basedOn w:val="Normal"/>
    <w:link w:val="PiedepginaCar"/>
    <w:uiPriority w:val="99"/>
    <w:unhideWhenUsed/>
    <w:rsid w:val="00F85C84"/>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F85C84"/>
  </w:style>
  <w:style w:type="table" w:customStyle="1" w:styleId="TableNormal">
    <w:name w:val="Table Normal"/>
    <w:uiPriority w:val="2"/>
    <w:unhideWhenUsed/>
    <w:qFormat/>
    <w:rsid w:val="00F85C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5C84"/>
    <w:pPr>
      <w:widowControl w:val="0"/>
      <w:autoSpaceDE w:val="0"/>
      <w:autoSpaceDN w:val="0"/>
      <w:spacing w:after="0" w:line="240" w:lineRule="auto"/>
    </w:pPr>
    <w:rPr>
      <w:rFonts w:ascii="Arial" w:eastAsia="Arial" w:hAnsi="Arial" w:cs="Arial"/>
      <w:lang w:val="es-ES" w:eastAsia="en-US"/>
    </w:rPr>
  </w:style>
  <w:style w:type="table" w:styleId="Tablaconcuadrcula">
    <w:name w:val="Table Grid"/>
    <w:basedOn w:val="Tablanormal"/>
    <w:uiPriority w:val="59"/>
    <w:rsid w:val="0080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022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1079</Words>
  <Characters>5939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Alejandra Melo</cp:lastModifiedBy>
  <cp:revision>2</cp:revision>
  <dcterms:created xsi:type="dcterms:W3CDTF">2025-10-20T00:05:00Z</dcterms:created>
  <dcterms:modified xsi:type="dcterms:W3CDTF">2025-10-20T00:05:00Z</dcterms:modified>
</cp:coreProperties>
</file>