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89"/>
        <w:gridCol w:w="426"/>
        <w:gridCol w:w="141"/>
        <w:gridCol w:w="284"/>
        <w:gridCol w:w="425"/>
        <w:gridCol w:w="284"/>
        <w:gridCol w:w="708"/>
        <w:gridCol w:w="851"/>
        <w:gridCol w:w="142"/>
        <w:gridCol w:w="850"/>
        <w:gridCol w:w="1134"/>
        <w:gridCol w:w="142"/>
        <w:gridCol w:w="850"/>
        <w:gridCol w:w="1134"/>
      </w:tblGrid>
      <w:tr w:rsidR="002B4B19" w:rsidRPr="00CF459A" w14:paraId="7D4D98E2" w14:textId="77777777" w:rsidTr="000D1701">
        <w:trPr>
          <w:trHeight w:val="284"/>
        </w:trPr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2816C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Fecha de Solicitud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BE399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6175CD7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951927A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4110" w:type="dxa"/>
            <w:gridSpan w:val="5"/>
            <w:shd w:val="clear" w:color="auto" w:fill="D9D9D9" w:themeFill="background1" w:themeFillShade="D9"/>
            <w:vAlign w:val="center"/>
          </w:tcPr>
          <w:p w14:paraId="29B76FED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2B4B19" w:rsidRPr="00CF459A" w14:paraId="4FBE0495" w14:textId="77777777" w:rsidTr="000D1701">
        <w:trPr>
          <w:trHeight w:val="290"/>
        </w:trPr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F0260" w14:textId="77777777" w:rsidR="002B4B19" w:rsidRPr="00CF459A" w:rsidRDefault="002B4B19" w:rsidP="001D0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AE27D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E0F7F11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8AAF14" w14:textId="77777777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68A2FC82" w14:textId="3405C432" w:rsidR="002B4B19" w:rsidRPr="00CF459A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453" w:rsidRPr="00CF459A" w14:paraId="546C7BEB" w14:textId="77777777" w:rsidTr="00C33453">
        <w:trPr>
          <w:trHeight w:val="266"/>
        </w:trPr>
        <w:tc>
          <w:tcPr>
            <w:tcW w:w="396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4AF3C" w14:textId="77777777" w:rsidR="00C33453" w:rsidRPr="00CF459A" w:rsidRDefault="00C33453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Nombres y Apellidos del comisionado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EAA00" w14:textId="5FEA5B79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(Nombres y apellidos completos como aparecen en el documento de identidad)</w:t>
            </w:r>
          </w:p>
        </w:tc>
      </w:tr>
      <w:tr w:rsidR="002D25BA" w:rsidRPr="00CF459A" w14:paraId="53DE52DB" w14:textId="77777777" w:rsidTr="002D25BA">
        <w:trPr>
          <w:trHeight w:val="266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F2CCA" w14:textId="77777777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652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080616" w14:textId="4469F914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CF459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(día/mes/año) Ejemplo: 09/Septiembre/1991</w:t>
            </w:r>
          </w:p>
        </w:tc>
      </w:tr>
      <w:tr w:rsidR="000D1701" w:rsidRPr="00CF459A" w14:paraId="75CB0D44" w14:textId="77777777" w:rsidTr="000D1701">
        <w:trPr>
          <w:trHeight w:val="471"/>
        </w:trPr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82E72" w14:textId="31BE83F9" w:rsidR="000D1701" w:rsidRPr="00CF459A" w:rsidRDefault="000D1701" w:rsidP="000D17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6520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22E68" w14:textId="03F3C844" w:rsidR="000D1701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(Número de Cédula y lugar de expedición) </w:t>
            </w:r>
            <w:r w:rsidRPr="00CF459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Ejemplo: 0.000.000.000 de Pasto</w:t>
            </w:r>
          </w:p>
        </w:tc>
      </w:tr>
      <w:tr w:rsidR="00C33453" w:rsidRPr="00CF459A" w14:paraId="7AEE8603" w14:textId="77777777" w:rsidTr="00C33453">
        <w:trPr>
          <w:trHeight w:val="47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54004" w14:textId="2D1BB38F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308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95AC8C" w14:textId="77777777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9618F" w14:textId="2448B7CA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F0779A" w14:textId="77777777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921D1" w14:textId="71AB492C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861D9" w14:textId="4DB883CD" w:rsidR="00C33453" w:rsidRPr="00CF459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A" w:rsidRPr="00CF459A" w14:paraId="13B0F161" w14:textId="77777777" w:rsidTr="001C2214">
        <w:trPr>
          <w:trHeight w:val="471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84AE8" w14:textId="2E7B3085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A7E6D" w14:textId="7D24D80B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0F6A3" w14:textId="2681648E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Número de Celular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81E812" w14:textId="1E7B033F" w:rsidR="002D25BA" w:rsidRPr="00CF459A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453" w:rsidRPr="00CF459A" w14:paraId="29572B7B" w14:textId="77777777" w:rsidTr="00B9033D">
        <w:trPr>
          <w:trHeight w:val="47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EC978" w14:textId="26A0C8BD" w:rsidR="00C33453" w:rsidRPr="00CF459A" w:rsidRDefault="00B9033D" w:rsidP="00C33453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Meta del PDD</w:t>
            </w:r>
          </w:p>
        </w:tc>
        <w:tc>
          <w:tcPr>
            <w:tcW w:w="7371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F6E25F" w14:textId="32907255" w:rsidR="00C33453" w:rsidRPr="00CF459A" w:rsidRDefault="00B9033D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(Meta del Plan de Desarrollo Departamental a la cual se da cumplimiento Ej. Número de meta: producto)</w:t>
            </w:r>
          </w:p>
        </w:tc>
      </w:tr>
      <w:tr w:rsidR="00B9033D" w:rsidRPr="00CF459A" w14:paraId="4DF42D2C" w14:textId="77777777" w:rsidTr="00B9033D">
        <w:trPr>
          <w:trHeight w:val="471"/>
        </w:trPr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46C2" w14:textId="77777777" w:rsidR="00B9033D" w:rsidRPr="00CF459A" w:rsidRDefault="00B9033D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Actividad o Evento</w:t>
            </w:r>
          </w:p>
        </w:tc>
        <w:tc>
          <w:tcPr>
            <w:tcW w:w="694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ED667" w14:textId="06372917" w:rsidR="00B9033D" w:rsidRPr="00CF459A" w:rsidRDefault="00B9033D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(Actividad o Evento por el cual solicita los tiquetes)</w:t>
            </w:r>
          </w:p>
        </w:tc>
      </w:tr>
      <w:tr w:rsidR="00B9033D" w:rsidRPr="00CF459A" w14:paraId="68CCF510" w14:textId="77777777" w:rsidTr="00B9033D">
        <w:trPr>
          <w:trHeight w:val="471"/>
        </w:trPr>
        <w:tc>
          <w:tcPr>
            <w:tcW w:w="2977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593A7" w14:textId="77777777" w:rsidR="00B9033D" w:rsidRPr="00CF459A" w:rsidRDefault="00B9033D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609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D591" w14:textId="04F477E3" w:rsidR="00B9033D" w:rsidRPr="00CF459A" w:rsidRDefault="00B9033D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(Descripción de la actividad o activación de rutas para casos especiales)</w:t>
            </w:r>
          </w:p>
        </w:tc>
      </w:tr>
    </w:tbl>
    <w:p w14:paraId="2E2FA481" w14:textId="74C6AB8C" w:rsidR="002B4B19" w:rsidRPr="00CF459A" w:rsidRDefault="002B4B19" w:rsidP="00EC5C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C41D34" w:rsidRPr="00CF459A" w14:paraId="2A57A7FF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3E103B2" w14:textId="77777777" w:rsidR="00C41D34" w:rsidRPr="00CF459A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Datos del Ruta</w:t>
            </w:r>
          </w:p>
        </w:tc>
      </w:tr>
      <w:tr w:rsidR="00C41D34" w:rsidRPr="00CF459A" w14:paraId="1AA85CDB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FD49D6D" w14:textId="1115F85C" w:rsidR="00C41D34" w:rsidRPr="00CF459A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 xml:space="preserve">Trayecto de Salida: </w:t>
            </w:r>
            <w:r w:rsidRPr="00CF459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Ej: Pasto-Cali</w:t>
            </w:r>
          </w:p>
        </w:tc>
      </w:tr>
      <w:tr w:rsidR="00C41D34" w:rsidRPr="00CF459A" w14:paraId="3D048239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7FEF395" w14:textId="77777777" w:rsidR="00C41D34" w:rsidRPr="00CF459A" w:rsidRDefault="00C41D34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1AD3738C" w14:textId="77777777" w:rsidR="00C41D34" w:rsidRPr="00CF459A" w:rsidRDefault="00C41D34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1D34" w:rsidRPr="00CF459A" w14:paraId="7816993A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049FAB" w14:textId="77777777" w:rsidR="00C41D34" w:rsidRPr="00CF459A" w:rsidRDefault="00C41D34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Hora de Salida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96E5097" w14:textId="77777777" w:rsidR="00C41D34" w:rsidRPr="00CF459A" w:rsidRDefault="00C41D34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1D34" w:rsidRPr="00CF459A" w14:paraId="7383C869" w14:textId="77777777" w:rsidTr="00473CF8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A171B6C" w14:textId="36C4DEE0" w:rsidR="00C41D34" w:rsidRPr="00CF459A" w:rsidRDefault="00C41D34" w:rsidP="00C41D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 xml:space="preserve">Trayecto de Regreso: </w:t>
            </w:r>
            <w:r w:rsidRPr="00CF459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Ej: Cali-Pasto</w:t>
            </w:r>
          </w:p>
        </w:tc>
      </w:tr>
      <w:tr w:rsidR="00C41D34" w:rsidRPr="00CF459A" w14:paraId="62EDB176" w14:textId="77777777" w:rsidTr="00C41D34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1AC5D9B" w14:textId="3C396AC5" w:rsidR="00C41D34" w:rsidRPr="00CF459A" w:rsidRDefault="00C41D34" w:rsidP="00C41D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7087" w:type="dxa"/>
            <w:vAlign w:val="center"/>
          </w:tcPr>
          <w:p w14:paraId="6C8FC7B7" w14:textId="0683BDDC" w:rsidR="00C41D34" w:rsidRPr="00CF459A" w:rsidRDefault="00C41D34" w:rsidP="00C41D34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C41D34" w:rsidRPr="00CF459A" w14:paraId="299CACFA" w14:textId="77777777" w:rsidTr="00C41D34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613EC3" w14:textId="01C1E53B" w:rsidR="00C41D34" w:rsidRPr="00CF459A" w:rsidRDefault="00C41D34" w:rsidP="00C41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Hora de Salida</w:t>
            </w:r>
          </w:p>
        </w:tc>
        <w:tc>
          <w:tcPr>
            <w:tcW w:w="7087" w:type="dxa"/>
            <w:vAlign w:val="center"/>
          </w:tcPr>
          <w:p w14:paraId="30B1A1E5" w14:textId="77777777" w:rsidR="00C41D34" w:rsidRPr="00CF459A" w:rsidRDefault="00C41D34" w:rsidP="00C41D34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C41D34" w:rsidRPr="00CF459A" w14:paraId="38D2A35A" w14:textId="77777777" w:rsidTr="00C41D34">
        <w:trPr>
          <w:trHeight w:val="340"/>
          <w:tblHeader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3BDF0FB" w14:textId="45D350B8" w:rsidR="00C41D34" w:rsidRPr="00CF459A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</w:tc>
      </w:tr>
      <w:tr w:rsidR="00EC5CFE" w:rsidRPr="00CF459A" w14:paraId="551DD4C8" w14:textId="77777777" w:rsidTr="00EC5CFE">
        <w:trPr>
          <w:trHeight w:val="536"/>
        </w:trPr>
        <w:tc>
          <w:tcPr>
            <w:tcW w:w="9072" w:type="dxa"/>
            <w:gridSpan w:val="2"/>
            <w:shd w:val="clear" w:color="auto" w:fill="auto"/>
          </w:tcPr>
          <w:p w14:paraId="1888D9F2" w14:textId="60144C29" w:rsidR="00EC5CFE" w:rsidRPr="00CF459A" w:rsidRDefault="00EC5CFE" w:rsidP="001D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CF459A">
              <w:rPr>
                <w:rFonts w:ascii="Arial" w:eastAsia="Century Gothic" w:hAnsi="Arial" w:cs="Arial"/>
                <w:color w:val="808080" w:themeColor="background1" w:themeShade="80"/>
                <w:sz w:val="20"/>
                <w:szCs w:val="20"/>
              </w:rPr>
              <w:t>Comprar el tiquete con maleta mano o adicional</w:t>
            </w:r>
          </w:p>
        </w:tc>
      </w:tr>
      <w:tr w:rsidR="00C41D34" w:rsidRPr="00CF459A" w14:paraId="5B8A2F24" w14:textId="77777777" w:rsidTr="001D07CB">
        <w:trPr>
          <w:trHeight w:val="340"/>
          <w:tblHeader/>
        </w:trPr>
        <w:tc>
          <w:tcPr>
            <w:tcW w:w="9072" w:type="dxa"/>
            <w:gridSpan w:val="2"/>
            <w:vAlign w:val="center"/>
          </w:tcPr>
          <w:p w14:paraId="7478DB83" w14:textId="63A566AC" w:rsidR="00C41D34" w:rsidRPr="00CF459A" w:rsidRDefault="00C41D34" w:rsidP="00C41D3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 xml:space="preserve">Nota:  </w:t>
            </w:r>
            <w:r w:rsidR="00EC5CFE"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Teniendo en cuenta </w:t>
            </w:r>
            <w:r w:rsidRPr="00CF459A">
              <w:rPr>
                <w:rFonts w:ascii="Arial" w:eastAsia="Century Gothic" w:hAnsi="Arial" w:cs="Arial"/>
                <w:sz w:val="20"/>
                <w:szCs w:val="20"/>
              </w:rPr>
              <w:t>las penalidades que existen por modificación de los tiquetes aéreos</w:t>
            </w:r>
            <w:r w:rsidR="00EC5CFE"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 ya expedidos</w:t>
            </w:r>
            <w:r w:rsidRPr="00CF459A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="00EC5CFE"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 se requiere que la solicitud sea clara ya que </w:t>
            </w:r>
            <w:r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todo cambio que se realice una vez expedido el tiquete debe </w:t>
            </w:r>
            <w:r w:rsidR="008427F9"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justificarse mediante oficio al </w:t>
            </w:r>
            <w:r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correo electrónico </w:t>
            </w:r>
            <w:hyperlink r:id="rId8" w:history="1">
              <w:r w:rsidR="00E44A45" w:rsidRPr="00CF459A">
                <w:rPr>
                  <w:rStyle w:val="Hipervnculo"/>
                  <w:rFonts w:ascii="Arial" w:eastAsia="Century Gothic" w:hAnsi="Arial" w:cs="Arial"/>
                  <w:sz w:val="20"/>
                  <w:szCs w:val="20"/>
                </w:rPr>
                <w:t>serviciosaereos@narino.gov.co</w:t>
              </w:r>
            </w:hyperlink>
            <w:r w:rsidR="00E44A45" w:rsidRPr="00CF459A">
              <w:rPr>
                <w:rFonts w:ascii="Arial" w:eastAsia="Century Gothic" w:hAnsi="Arial" w:cs="Arial"/>
                <w:sz w:val="20"/>
                <w:szCs w:val="20"/>
              </w:rPr>
              <w:t xml:space="preserve"> </w:t>
            </w:r>
          </w:p>
        </w:tc>
      </w:tr>
    </w:tbl>
    <w:p w14:paraId="198B56A4" w14:textId="2D838F6E" w:rsidR="00802276" w:rsidRPr="00CF459A" w:rsidRDefault="00802276" w:rsidP="00EC5C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EC5CFE" w:rsidRPr="00CF459A" w14:paraId="698EFD6E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AC8EF3E" w14:textId="03F9E7C5" w:rsidR="00EC5CFE" w:rsidRPr="00CF459A" w:rsidRDefault="00EC5CFE" w:rsidP="001D07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 xml:space="preserve">Jefe de Dependencia </w:t>
            </w:r>
          </w:p>
        </w:tc>
      </w:tr>
      <w:tr w:rsidR="00EC5CFE" w:rsidRPr="00CF459A" w14:paraId="3AF06D86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0518D7" w14:textId="4341AEF5" w:rsidR="00EC5CFE" w:rsidRPr="00CF459A" w:rsidRDefault="00EC5CFE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E96D183" w14:textId="77777777" w:rsidR="00EC5CFE" w:rsidRPr="00CF459A" w:rsidRDefault="00EC5CFE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5CFE" w:rsidRPr="00CF459A" w14:paraId="69648389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A68CD7" w14:textId="3B251FB5" w:rsidR="00EC5CFE" w:rsidRPr="00CF459A" w:rsidRDefault="00EC5CFE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475E1CE" w14:textId="77777777" w:rsidR="00EC5CFE" w:rsidRPr="00CF459A" w:rsidRDefault="00EC5CFE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5CFE" w:rsidRPr="00CF459A" w14:paraId="14324CC4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981E02" w14:textId="4D89C737" w:rsidR="00EC5CFE" w:rsidRPr="00CF459A" w:rsidRDefault="00EC5CFE" w:rsidP="001D0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6C3E4EE" w14:textId="77777777" w:rsidR="00EC5CFE" w:rsidRPr="00CF459A" w:rsidRDefault="00EC5CFE" w:rsidP="001D07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5CFE" w:rsidRPr="00CF459A" w14:paraId="1E8B307B" w14:textId="77777777" w:rsidTr="001D07CB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0170798" w14:textId="3A9A6839" w:rsidR="00EC5CFE" w:rsidRPr="00CF459A" w:rsidRDefault="00EC5CFE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Aprobación del Supervisor del Contrato</w:t>
            </w:r>
          </w:p>
        </w:tc>
      </w:tr>
      <w:tr w:rsidR="00EC5CFE" w:rsidRPr="00CF459A" w14:paraId="70444BDB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CFA57D" w14:textId="02DFFF59" w:rsidR="00EC5CFE" w:rsidRPr="00CF459A" w:rsidRDefault="00EC5CFE" w:rsidP="00EC5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87" w:type="dxa"/>
            <w:vAlign w:val="center"/>
          </w:tcPr>
          <w:p w14:paraId="250C9F34" w14:textId="77777777" w:rsidR="00EC5CFE" w:rsidRPr="00CF459A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EC5CFE" w:rsidRPr="00CF459A" w14:paraId="70CF8E90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71EF2B8" w14:textId="339AAD0E" w:rsidR="00EC5CFE" w:rsidRPr="00CF459A" w:rsidRDefault="00EC5CFE" w:rsidP="00EC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7087" w:type="dxa"/>
            <w:vAlign w:val="center"/>
          </w:tcPr>
          <w:p w14:paraId="49522E85" w14:textId="77777777" w:rsidR="00EC5CFE" w:rsidRPr="00CF459A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EC5CFE" w:rsidRPr="00CF459A" w14:paraId="26FE0FF7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5C36A8" w14:textId="4FEDC27C" w:rsidR="00EC5CFE" w:rsidRPr="00CF459A" w:rsidRDefault="00EC5CFE" w:rsidP="00EC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F45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7087" w:type="dxa"/>
            <w:vAlign w:val="center"/>
          </w:tcPr>
          <w:p w14:paraId="41A9B7D4" w14:textId="77777777" w:rsidR="00EC5CFE" w:rsidRPr="00CF459A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EC5CFE" w:rsidRPr="00CF459A" w14:paraId="58FCA2FD" w14:textId="77777777" w:rsidTr="00EA777C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8225AA7" w14:textId="4B15F5DD" w:rsidR="00EC5CFE" w:rsidRPr="00CF459A" w:rsidRDefault="00EC5CFE" w:rsidP="00EC5C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CF459A">
              <w:rPr>
                <w:rFonts w:ascii="Arial" w:hAnsi="Arial" w:cs="Arial"/>
                <w:b/>
                <w:sz w:val="20"/>
                <w:szCs w:val="20"/>
              </w:rPr>
              <w:t>ORIGINAL PARA SECRETAR</w:t>
            </w:r>
            <w:r w:rsidR="008427F9" w:rsidRPr="00CF459A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CF459A">
              <w:rPr>
                <w:rFonts w:ascii="Arial" w:hAnsi="Arial" w:cs="Arial"/>
                <w:b/>
                <w:sz w:val="20"/>
                <w:szCs w:val="20"/>
              </w:rPr>
              <w:t>A GENERAL</w:t>
            </w:r>
          </w:p>
        </w:tc>
      </w:tr>
    </w:tbl>
    <w:p w14:paraId="6F0895D1" w14:textId="376861F8" w:rsidR="00E21C54" w:rsidRDefault="00E21C54"/>
    <w:p w14:paraId="3A83486D" w14:textId="597E5590" w:rsidR="00E21C54" w:rsidRDefault="00E21C54">
      <w:bookmarkStart w:id="0" w:name="_GoBack"/>
      <w:bookmarkEnd w:id="0"/>
    </w:p>
    <w:p w14:paraId="5EA55897" w14:textId="77777777" w:rsidR="00E21C54" w:rsidRDefault="00E21C54"/>
    <w:sectPr w:rsidR="00E21C54" w:rsidSect="00E21C54">
      <w:headerReference w:type="default" r:id="rId9"/>
      <w:footerReference w:type="default" r:id="rId10"/>
      <w:pgSz w:w="12246" w:h="19332" w:code="14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294AA" w14:textId="77777777" w:rsidR="000A2700" w:rsidRDefault="000A2700" w:rsidP="00F85C84">
      <w:pPr>
        <w:spacing w:after="0" w:line="240" w:lineRule="auto"/>
      </w:pPr>
      <w:r>
        <w:separator/>
      </w:r>
    </w:p>
  </w:endnote>
  <w:endnote w:type="continuationSeparator" w:id="0">
    <w:p w14:paraId="3D66CC7D" w14:textId="77777777" w:rsidR="000A2700" w:rsidRDefault="000A2700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9"/>
      <w:gridCol w:w="4855"/>
    </w:tblGrid>
    <w:tr w:rsidR="00A91511" w14:paraId="6B834BB0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5C325FE3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139570AB" w14:textId="35CFEC62" w:rsidR="00A91511" w:rsidRPr="006B7870" w:rsidRDefault="00CF459A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6710047E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6C8954B3" w14:textId="48F20A99" w:rsidR="00A91511" w:rsidRPr="006B7870" w:rsidRDefault="00CF459A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GENERAL </w:t>
          </w:r>
        </w:p>
      </w:tc>
    </w:tr>
  </w:tbl>
  <w:p w14:paraId="26FB9819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E351" w14:textId="77777777" w:rsidR="000A2700" w:rsidRDefault="000A2700" w:rsidP="00F85C84">
      <w:pPr>
        <w:spacing w:after="0" w:line="240" w:lineRule="auto"/>
      </w:pPr>
      <w:r>
        <w:separator/>
      </w:r>
    </w:p>
  </w:footnote>
  <w:footnote w:type="continuationSeparator" w:id="0">
    <w:p w14:paraId="5535A2F1" w14:textId="77777777" w:rsidR="000A2700" w:rsidRDefault="000A2700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769BFB06" w14:textId="77777777" w:rsidTr="00A46608">
      <w:trPr>
        <w:trHeight w:val="410"/>
      </w:trPr>
      <w:tc>
        <w:tcPr>
          <w:tcW w:w="2127" w:type="dxa"/>
          <w:vMerge w:val="restart"/>
        </w:tcPr>
        <w:p w14:paraId="51D4E068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40398BD" wp14:editId="490785FE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B1C67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5182836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7ACB7D0D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6B8948F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0CC125A4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8CDCC6F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A289F95" w14:textId="3280057F" w:rsidR="00F85C84" w:rsidRPr="00A46608" w:rsidRDefault="00EC5CFE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 w:rsidRPr="00EC5CFE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SOLICITUD DE TIQUETES AÉREOS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 </w:t>
          </w:r>
          <w:r w:rsidR="00097F05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PARA </w:t>
          </w:r>
          <w:r w:rsidR="00B9033D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PERSONAL Y EXTERNOS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 </w:t>
          </w:r>
        </w:p>
      </w:tc>
      <w:tc>
        <w:tcPr>
          <w:tcW w:w="3047" w:type="dxa"/>
          <w:vAlign w:val="center"/>
        </w:tcPr>
        <w:p w14:paraId="437EE820" w14:textId="526DAF8F" w:rsidR="00F85C84" w:rsidRPr="00A46608" w:rsidRDefault="00CF459A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CÓDIGO:GADM-F-24</w:t>
          </w:r>
        </w:p>
      </w:tc>
    </w:tr>
    <w:tr w:rsidR="00F85C84" w14:paraId="628ABD87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58FA087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B24B899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1ACA6B80" w14:textId="21E417F6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CF459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429C9DB2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7F95CE7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11D9C3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57FDE73B" w14:textId="3462117A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CF459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29/09/2025</w:t>
          </w:r>
        </w:p>
      </w:tc>
    </w:tr>
    <w:tr w:rsidR="00802276" w14:paraId="3EC009DC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0D5A98A6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679EC9C1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51AEECD2" w14:textId="72569D09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95F8C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95F8C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68470108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0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C21D0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FB08B9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87E05"/>
    <w:rsid w:val="00095F8C"/>
    <w:rsid w:val="00097F05"/>
    <w:rsid w:val="000A2700"/>
    <w:rsid w:val="000D1701"/>
    <w:rsid w:val="00164A02"/>
    <w:rsid w:val="001C2214"/>
    <w:rsid w:val="002B4B19"/>
    <w:rsid w:val="002D25BA"/>
    <w:rsid w:val="0030115B"/>
    <w:rsid w:val="00354AE7"/>
    <w:rsid w:val="00462B99"/>
    <w:rsid w:val="00535AB5"/>
    <w:rsid w:val="00612709"/>
    <w:rsid w:val="00697DFB"/>
    <w:rsid w:val="00720BA0"/>
    <w:rsid w:val="00732471"/>
    <w:rsid w:val="007558B5"/>
    <w:rsid w:val="007E0AA5"/>
    <w:rsid w:val="007F50E8"/>
    <w:rsid w:val="00802276"/>
    <w:rsid w:val="008427F9"/>
    <w:rsid w:val="0099610B"/>
    <w:rsid w:val="00A03321"/>
    <w:rsid w:val="00A46608"/>
    <w:rsid w:val="00A91511"/>
    <w:rsid w:val="00AC0190"/>
    <w:rsid w:val="00B255AB"/>
    <w:rsid w:val="00B6482F"/>
    <w:rsid w:val="00B9033D"/>
    <w:rsid w:val="00BA5CE2"/>
    <w:rsid w:val="00C33453"/>
    <w:rsid w:val="00C41D34"/>
    <w:rsid w:val="00CF459A"/>
    <w:rsid w:val="00D371E1"/>
    <w:rsid w:val="00DC2EF1"/>
    <w:rsid w:val="00DD40A3"/>
    <w:rsid w:val="00E21C54"/>
    <w:rsid w:val="00E44A45"/>
    <w:rsid w:val="00E56A5E"/>
    <w:rsid w:val="00E73292"/>
    <w:rsid w:val="00EC5CFE"/>
    <w:rsid w:val="00F42EEF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D9A3E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2B4B19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2B4B19"/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E44A4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aereos@narin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5455-0838-44FA-B596-690A19EB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2025-09-30T17:34:00Z</dcterms:created>
  <dcterms:modified xsi:type="dcterms:W3CDTF">2025-09-30T20:54:00Z</dcterms:modified>
</cp:coreProperties>
</file>