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76" w:rsidRDefault="00802276"/>
    <w:p w:rsidR="00802276" w:rsidRDefault="00802276"/>
    <w:p w:rsidR="00802276" w:rsidRDefault="00802276"/>
    <w:p w:rsidR="00802276" w:rsidRDefault="00802276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077"/>
        <w:gridCol w:w="2701"/>
        <w:gridCol w:w="2514"/>
      </w:tblGrid>
      <w:tr w:rsidR="007558B5" w:rsidTr="00BA5CE2">
        <w:trPr>
          <w:trHeight w:val="230"/>
          <w:jc w:val="center"/>
        </w:trPr>
        <w:tc>
          <w:tcPr>
            <w:tcW w:w="972" w:type="dxa"/>
            <w:shd w:val="clear" w:color="auto" w:fill="D9D9D9"/>
            <w:vAlign w:val="center"/>
          </w:tcPr>
          <w:p w:rsidR="007558B5" w:rsidRDefault="007558B5" w:rsidP="00A46608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2077" w:type="dxa"/>
            <w:shd w:val="clear" w:color="auto" w:fill="D9D9D9"/>
            <w:vAlign w:val="center"/>
          </w:tcPr>
          <w:p w:rsidR="007558B5" w:rsidRDefault="007558B5" w:rsidP="00A46608">
            <w:pPr>
              <w:pStyle w:val="TableParagraph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2701" w:type="dxa"/>
            <w:shd w:val="clear" w:color="auto" w:fill="D9D9D9"/>
            <w:vAlign w:val="center"/>
          </w:tcPr>
          <w:p w:rsidR="007558B5" w:rsidRDefault="007558B5" w:rsidP="00A46608">
            <w:pPr>
              <w:pStyle w:val="TableParagraph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cambio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7558B5" w:rsidRDefault="007558B5" w:rsidP="00A4660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Responsable</w:t>
            </w:r>
          </w:p>
        </w:tc>
      </w:tr>
      <w:tr w:rsidR="007558B5" w:rsidTr="00BA5CE2">
        <w:trPr>
          <w:trHeight w:val="437"/>
          <w:jc w:val="center"/>
        </w:trPr>
        <w:tc>
          <w:tcPr>
            <w:tcW w:w="972" w:type="dxa"/>
            <w:vAlign w:val="center"/>
          </w:tcPr>
          <w:p w:rsidR="007558B5" w:rsidRDefault="007558B5" w:rsidP="00A4660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077" w:type="dxa"/>
            <w:vAlign w:val="center"/>
          </w:tcPr>
          <w:p w:rsidR="007558B5" w:rsidRDefault="0099610B" w:rsidP="00A4660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26/12/2024</w:t>
            </w:r>
          </w:p>
        </w:tc>
        <w:tc>
          <w:tcPr>
            <w:tcW w:w="2701" w:type="dxa"/>
            <w:vAlign w:val="center"/>
          </w:tcPr>
          <w:p w:rsidR="00A46608" w:rsidRDefault="007558B5" w:rsidP="00A466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Documento</w:t>
            </w:r>
          </w:p>
        </w:tc>
        <w:tc>
          <w:tcPr>
            <w:tcW w:w="2514" w:type="dxa"/>
            <w:vAlign w:val="center"/>
          </w:tcPr>
          <w:p w:rsidR="007558B5" w:rsidRDefault="007558B5" w:rsidP="00A4660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802276" w:rsidRDefault="00802276"/>
    <w:sectPr w:rsidR="00802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 w:rsidP="00F85C84">
      <w:pPr>
        <w:spacing w:after="0" w:line="240" w:lineRule="auto"/>
      </w:pPr>
      <w:r>
        <w:separator/>
      </w:r>
    </w:p>
  </w:endnote>
  <w:endnote w:type="continuationSeparator" w:id="0">
    <w:p w:rsidR="00AC0190" w:rsidRDefault="00AC0190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A0" w:rsidRDefault="00720B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:rsidR="00A91511" w:rsidRPr="006B7870" w:rsidRDefault="00D371E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GESTIÓN DE TECNOLOGÍA</w:t>
          </w:r>
        </w:p>
      </w:tc>
      <w:tc>
        <w:tcPr>
          <w:tcW w:w="2748" w:type="pct"/>
          <w:shd w:val="clear" w:color="auto" w:fill="auto"/>
          <w:vAlign w:val="center"/>
        </w:tcPr>
        <w:p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:rsidR="00A91511" w:rsidRPr="006B7870" w:rsidRDefault="00D371E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SECRETARÍA TIC, INNOVACIÓN Y GOBIERNO ABIERTO </w:t>
          </w:r>
        </w:p>
      </w:tc>
    </w:tr>
  </w:tbl>
  <w:p w:rsidR="00E73292" w:rsidRDefault="00E732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A0" w:rsidRDefault="00720B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 w:rsidP="00F85C84">
      <w:pPr>
        <w:spacing w:after="0" w:line="240" w:lineRule="auto"/>
      </w:pPr>
      <w:r>
        <w:separator/>
      </w:r>
    </w:p>
  </w:footnote>
  <w:footnote w:type="continuationSeparator" w:id="0">
    <w:p w:rsidR="00AC0190" w:rsidRDefault="00AC0190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A0" w:rsidRDefault="00720B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02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3828"/>
      <w:gridCol w:w="3047"/>
    </w:tblGrid>
    <w:tr w:rsidR="00F85C84" w:rsidTr="00A46608">
      <w:trPr>
        <w:trHeight w:val="410"/>
      </w:trPr>
      <w:tc>
        <w:tcPr>
          <w:tcW w:w="2127" w:type="dxa"/>
          <w:vMerge w:val="restart"/>
        </w:tcPr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13061CF3" wp14:editId="6C9150DE">
                <wp:simplePos x="0" y="0"/>
                <wp:positionH relativeFrom="column">
                  <wp:posOffset>310515</wp:posOffset>
                </wp:positionH>
                <wp:positionV relativeFrom="paragraph">
                  <wp:posOffset>77470</wp:posOffset>
                </wp:positionV>
                <wp:extent cx="752405" cy="708660"/>
                <wp:effectExtent l="0" t="0" r="0" b="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606" cy="709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28" w:type="dxa"/>
          <w:vMerge w:val="restart"/>
          <w:vAlign w:val="center"/>
        </w:tcPr>
        <w:p w:rsidR="00F85C84" w:rsidRPr="00A46608" w:rsidRDefault="00A46608" w:rsidP="00A466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sz w:val="20"/>
              <w:lang w:val="es-CO"/>
            </w:rPr>
          </w:pPr>
          <w:r w:rsidRPr="00A46608"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  <w:t>NOMBRE DEL FORMATO</w:t>
          </w:r>
        </w:p>
      </w:tc>
      <w:tc>
        <w:tcPr>
          <w:tcW w:w="3047" w:type="dxa"/>
          <w:vAlign w:val="center"/>
        </w:tcPr>
        <w:p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CÓDIGO: </w:t>
          </w:r>
        </w:p>
      </w:tc>
    </w:tr>
    <w:tr w:rsidR="00F85C84" w:rsidTr="00A46608">
      <w:trPr>
        <w:trHeight w:val="416"/>
      </w:trPr>
      <w:tc>
        <w:tcPr>
          <w:tcW w:w="2127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:rsidR="00F85C84" w:rsidRPr="00A46608" w:rsidRDefault="00720BA0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VERSIÓN:</w:t>
          </w:r>
          <w:bookmarkStart w:id="0" w:name="_GoBack"/>
          <w:bookmarkEnd w:id="0"/>
        </w:p>
      </w:tc>
    </w:tr>
    <w:tr w:rsidR="00F85C84" w:rsidTr="00A46608">
      <w:trPr>
        <w:trHeight w:val="431"/>
      </w:trPr>
      <w:tc>
        <w:tcPr>
          <w:tcW w:w="2127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:rsidR="00F85C84" w:rsidRPr="00A46608" w:rsidRDefault="00F85C84" w:rsidP="00720BA0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FECHA VERSIÓN: </w:t>
          </w:r>
        </w:p>
      </w:tc>
    </w:tr>
    <w:tr w:rsidR="00802276" w:rsidTr="00A46608">
      <w:trPr>
        <w:trHeight w:val="398"/>
      </w:trPr>
      <w:tc>
        <w:tcPr>
          <w:tcW w:w="2127" w:type="dxa"/>
          <w:vMerge/>
          <w:tcBorders>
            <w:top w:val="nil"/>
          </w:tcBorders>
        </w:tcPr>
        <w:p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:rsidR="00802276" w:rsidRPr="00A46608" w:rsidRDefault="00802276" w:rsidP="00A46608">
          <w:pP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PÁGINA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PAGE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AC0190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de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NUMPAGES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AC0190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</w:tbl>
  <w:p w:rsidR="00F85C84" w:rsidRDefault="00F85C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A0" w:rsidRDefault="00720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462B99"/>
    <w:rsid w:val="00535AB5"/>
    <w:rsid w:val="00720BA0"/>
    <w:rsid w:val="00732471"/>
    <w:rsid w:val="007558B5"/>
    <w:rsid w:val="007E0AA5"/>
    <w:rsid w:val="007F50E8"/>
    <w:rsid w:val="00802276"/>
    <w:rsid w:val="0099610B"/>
    <w:rsid w:val="00A03321"/>
    <w:rsid w:val="00A46608"/>
    <w:rsid w:val="00A91511"/>
    <w:rsid w:val="00AC0190"/>
    <w:rsid w:val="00B255AB"/>
    <w:rsid w:val="00B6482F"/>
    <w:rsid w:val="00BA5CE2"/>
    <w:rsid w:val="00D371E1"/>
    <w:rsid w:val="00DD40A3"/>
    <w:rsid w:val="00E73292"/>
    <w:rsid w:val="00F45D32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67469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uiPriority w:val="59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2024-09-19T15:30:00Z</dcterms:created>
  <dcterms:modified xsi:type="dcterms:W3CDTF">2025-05-14T21:58:00Z</dcterms:modified>
</cp:coreProperties>
</file>