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7078F" w14:textId="77777777" w:rsidR="006C167A" w:rsidRPr="00933833" w:rsidRDefault="006C167A" w:rsidP="00F87BCF">
      <w:pPr>
        <w:jc w:val="both"/>
        <w:rPr>
          <w:rFonts w:cs="Arial"/>
          <w:bCs/>
          <w:sz w:val="20"/>
        </w:rPr>
      </w:pPr>
      <w:r w:rsidRPr="00933833">
        <w:rPr>
          <w:rFonts w:cs="Arial"/>
          <w:bCs/>
          <w:sz w:val="20"/>
        </w:rPr>
        <w:t xml:space="preserve">En virtud de los principios y lineamientos </w:t>
      </w:r>
      <w:r w:rsidR="00CA0AF7" w:rsidRPr="00933833">
        <w:rPr>
          <w:rFonts w:cs="Arial"/>
          <w:bCs/>
          <w:sz w:val="20"/>
        </w:rPr>
        <w:t>establecidos al</w:t>
      </w:r>
      <w:r w:rsidRPr="00933833">
        <w:rPr>
          <w:rFonts w:cs="Arial"/>
          <w:bCs/>
          <w:sz w:val="20"/>
        </w:rPr>
        <w:t xml:space="preserve"> rol del auditor en las Entidades del Estado, la Ley de Transparencia y del Derecho de Acceso a la Información Pública (Ley 1712 de 2014), el Código Disciplinario Único </w:t>
      </w:r>
      <w:r w:rsidR="00302372" w:rsidRPr="00933833">
        <w:rPr>
          <w:rFonts w:cs="Arial"/>
          <w:bCs/>
          <w:sz w:val="20"/>
        </w:rPr>
        <w:t>vigente</w:t>
      </w:r>
      <w:r w:rsidRPr="00933833">
        <w:rPr>
          <w:rFonts w:cs="Arial"/>
          <w:bCs/>
          <w:sz w:val="20"/>
        </w:rPr>
        <w:t xml:space="preserve">, el Marco Internacional para la Práctica Profesional de la Auditoría Interna emitido por el Instituto Internacional de </w:t>
      </w:r>
      <w:r w:rsidR="00CA0AF7" w:rsidRPr="00933833">
        <w:rPr>
          <w:rFonts w:cs="Arial"/>
          <w:bCs/>
          <w:sz w:val="20"/>
        </w:rPr>
        <w:t>Auditores y</w:t>
      </w:r>
      <w:r w:rsidRPr="00933833">
        <w:rPr>
          <w:rFonts w:cs="Arial"/>
          <w:bCs/>
          <w:sz w:val="20"/>
        </w:rPr>
        <w:t xml:space="preserve"> las demás normas y/o reglamentos aplicables, yo</w:t>
      </w:r>
      <w:r w:rsidR="00DA55DC" w:rsidRPr="00933833">
        <w:rPr>
          <w:rFonts w:cs="Arial"/>
          <w:bCs/>
          <w:sz w:val="20"/>
        </w:rPr>
        <w:t>,</w:t>
      </w:r>
      <w:r w:rsidR="00BF0AED" w:rsidRPr="00933833">
        <w:rPr>
          <w:rFonts w:cs="Arial"/>
          <w:bCs/>
          <w:sz w:val="20"/>
        </w:rPr>
        <w:t>_________________________________</w:t>
      </w:r>
      <w:r w:rsidRPr="00933833">
        <w:rPr>
          <w:rFonts w:cs="Arial"/>
          <w:bCs/>
          <w:sz w:val="20"/>
        </w:rPr>
        <w:t xml:space="preserve">, identificado (a) con la cédula de ciudadanía número </w:t>
      </w:r>
      <w:r w:rsidR="00BF0AED" w:rsidRPr="00933833">
        <w:rPr>
          <w:rFonts w:cs="Arial"/>
          <w:bCs/>
          <w:sz w:val="20"/>
        </w:rPr>
        <w:t>__________________</w:t>
      </w:r>
      <w:r w:rsidRPr="00933833">
        <w:rPr>
          <w:rFonts w:cs="Arial"/>
          <w:bCs/>
          <w:sz w:val="20"/>
        </w:rPr>
        <w:t xml:space="preserve"> expedida en</w:t>
      </w:r>
      <w:r w:rsidR="00BF0AED" w:rsidRPr="00933833">
        <w:rPr>
          <w:rFonts w:cs="Arial"/>
          <w:bCs/>
          <w:sz w:val="20"/>
        </w:rPr>
        <w:t>______________</w:t>
      </w:r>
      <w:r w:rsidR="00DA55DC" w:rsidRPr="00933833">
        <w:rPr>
          <w:rFonts w:cs="Arial"/>
          <w:bCs/>
          <w:sz w:val="20"/>
        </w:rPr>
        <w:t xml:space="preserve">, actualmente </w:t>
      </w:r>
      <w:r w:rsidR="00A24175" w:rsidRPr="00933833">
        <w:rPr>
          <w:rFonts w:cs="Arial"/>
          <w:bCs/>
          <w:sz w:val="20"/>
        </w:rPr>
        <w:t xml:space="preserve">vinculado </w:t>
      </w:r>
      <w:r w:rsidR="008D16BE" w:rsidRPr="00933833">
        <w:rPr>
          <w:rFonts w:cs="Arial"/>
          <w:bCs/>
          <w:sz w:val="20"/>
        </w:rPr>
        <w:t>a la Oficina de Control Interno de Gestión de la Gobernación de Nariño</w:t>
      </w:r>
      <w:r w:rsidR="00DA55DC" w:rsidRPr="00933833">
        <w:rPr>
          <w:rFonts w:cs="Arial"/>
          <w:bCs/>
          <w:sz w:val="20"/>
        </w:rPr>
        <w:t>,</w:t>
      </w:r>
      <w:r w:rsidRPr="00933833">
        <w:rPr>
          <w:rFonts w:cs="Arial"/>
          <w:bCs/>
          <w:sz w:val="20"/>
        </w:rPr>
        <w:t xml:space="preserve"> en calidad de </w:t>
      </w:r>
      <w:r w:rsidR="008D16BE" w:rsidRPr="00933833">
        <w:rPr>
          <w:rFonts w:cs="Arial"/>
          <w:bCs/>
          <w:sz w:val="20"/>
        </w:rPr>
        <w:t>Auditor interno</w:t>
      </w:r>
      <w:r w:rsidR="00A24175" w:rsidRPr="00933833">
        <w:rPr>
          <w:rFonts w:cs="Arial"/>
          <w:bCs/>
          <w:sz w:val="20"/>
        </w:rPr>
        <w:t xml:space="preserve">, </w:t>
      </w:r>
      <w:r w:rsidRPr="00933833">
        <w:rPr>
          <w:rFonts w:cs="Arial"/>
          <w:bCs/>
          <w:sz w:val="20"/>
        </w:rPr>
        <w:t>suscribo el presente Acuerdo de Confidencialidad para la ejecución de la actividad</w:t>
      </w:r>
      <w:r w:rsidR="00BF0AED" w:rsidRPr="00933833">
        <w:rPr>
          <w:rFonts w:cs="Arial"/>
          <w:bCs/>
          <w:sz w:val="20"/>
        </w:rPr>
        <w:t>______________</w:t>
      </w:r>
      <w:r w:rsidRPr="00933833">
        <w:rPr>
          <w:rFonts w:cs="Arial"/>
          <w:bCs/>
          <w:sz w:val="20"/>
        </w:rPr>
        <w:t>, mediante el cual me comprometo a dar cumplimiento a los siguientes lineamientos:</w:t>
      </w:r>
    </w:p>
    <w:p w14:paraId="4DA9B6EA" w14:textId="77777777" w:rsidR="006C167A" w:rsidRPr="00933833" w:rsidRDefault="006C167A" w:rsidP="00F87BCF">
      <w:pPr>
        <w:jc w:val="both"/>
        <w:rPr>
          <w:rFonts w:cs="Arial"/>
          <w:bCs/>
          <w:sz w:val="20"/>
        </w:rPr>
      </w:pPr>
    </w:p>
    <w:p w14:paraId="02DB112B" w14:textId="77777777" w:rsidR="006C167A" w:rsidRPr="00933833" w:rsidRDefault="006C167A" w:rsidP="00F87BCF">
      <w:pPr>
        <w:jc w:val="both"/>
        <w:rPr>
          <w:rFonts w:cs="Arial"/>
          <w:bCs/>
          <w:sz w:val="20"/>
        </w:rPr>
      </w:pPr>
      <w:r w:rsidRPr="00933833">
        <w:rPr>
          <w:rFonts w:cs="Arial"/>
          <w:b/>
          <w:bCs/>
          <w:i/>
          <w:sz w:val="20"/>
        </w:rPr>
        <w:t xml:space="preserve">PRIMERO: </w:t>
      </w:r>
      <w:r w:rsidRPr="00933833">
        <w:rPr>
          <w:rFonts w:cs="Arial"/>
          <w:bCs/>
          <w:sz w:val="20"/>
        </w:rPr>
        <w:t xml:space="preserve">Toda la información y/o documentación a que tenga acceso en el desarrollo de las funciones propias de mi cargo o el objeto de mi contrato o la actividad asignada, relacionada con actividades de aseguramiento y consulta, coordinadas desde la Oficina de Control Interno </w:t>
      </w:r>
      <w:r w:rsidR="007D2933" w:rsidRPr="00933833">
        <w:rPr>
          <w:rFonts w:cs="Arial"/>
          <w:bCs/>
          <w:sz w:val="20"/>
        </w:rPr>
        <w:t xml:space="preserve">de Gestión </w:t>
      </w:r>
      <w:r w:rsidR="00CA0AF7" w:rsidRPr="00933833">
        <w:rPr>
          <w:rFonts w:cs="Arial"/>
          <w:bCs/>
          <w:sz w:val="20"/>
        </w:rPr>
        <w:t>de la</w:t>
      </w:r>
      <w:r w:rsidR="007D2933" w:rsidRPr="00933833">
        <w:rPr>
          <w:rFonts w:cs="Arial"/>
          <w:bCs/>
          <w:sz w:val="20"/>
        </w:rPr>
        <w:t xml:space="preserve"> Gobernación de Nariño</w:t>
      </w:r>
      <w:r w:rsidRPr="00933833">
        <w:rPr>
          <w:rFonts w:cs="Arial"/>
          <w:b/>
          <w:bCs/>
          <w:i/>
          <w:sz w:val="20"/>
        </w:rPr>
        <w:t xml:space="preserve">, </w:t>
      </w:r>
      <w:r w:rsidRPr="00933833">
        <w:rPr>
          <w:rFonts w:cs="Arial"/>
          <w:bCs/>
          <w:sz w:val="20"/>
        </w:rPr>
        <w:t>será empleada única y exclusivamente para los fines propios de las funciones de la dependencia</w:t>
      </w:r>
      <w:r w:rsidR="00114DDE" w:rsidRPr="00933833">
        <w:rPr>
          <w:rFonts w:cs="Arial"/>
          <w:bCs/>
          <w:sz w:val="20"/>
        </w:rPr>
        <w:t xml:space="preserve">, aplicando las medidas de seguridad establecidas por </w:t>
      </w:r>
      <w:r w:rsidR="007D2933" w:rsidRPr="00933833">
        <w:rPr>
          <w:rFonts w:cs="Arial"/>
          <w:bCs/>
          <w:sz w:val="20"/>
        </w:rPr>
        <w:t xml:space="preserve">la Administración Departamental </w:t>
      </w:r>
      <w:r w:rsidR="00114DDE" w:rsidRPr="00933833">
        <w:rPr>
          <w:rFonts w:cs="Arial"/>
          <w:bCs/>
          <w:sz w:val="20"/>
        </w:rPr>
        <w:t xml:space="preserve">o </w:t>
      </w:r>
      <w:r w:rsidR="007D2933" w:rsidRPr="00933833">
        <w:rPr>
          <w:rFonts w:cs="Arial"/>
          <w:bCs/>
          <w:sz w:val="20"/>
        </w:rPr>
        <w:t xml:space="preserve">a </w:t>
      </w:r>
      <w:r w:rsidR="00114DDE" w:rsidRPr="00933833">
        <w:rPr>
          <w:rFonts w:cs="Arial"/>
          <w:bCs/>
          <w:sz w:val="20"/>
        </w:rPr>
        <w:t>la normatividad vigente</w:t>
      </w:r>
      <w:r w:rsidRPr="00933833">
        <w:rPr>
          <w:rFonts w:cs="Arial"/>
          <w:bCs/>
          <w:sz w:val="20"/>
        </w:rPr>
        <w:t>.</w:t>
      </w:r>
    </w:p>
    <w:p w14:paraId="292E5027" w14:textId="77777777" w:rsidR="006C167A" w:rsidRPr="00933833" w:rsidRDefault="006C167A" w:rsidP="00F87BCF">
      <w:pPr>
        <w:jc w:val="both"/>
        <w:rPr>
          <w:rFonts w:cs="Arial"/>
          <w:bCs/>
          <w:sz w:val="20"/>
        </w:rPr>
      </w:pPr>
    </w:p>
    <w:p w14:paraId="70C59E1E" w14:textId="77777777" w:rsidR="006C167A" w:rsidRPr="00933833" w:rsidRDefault="006C167A" w:rsidP="00F87BCF">
      <w:pPr>
        <w:jc w:val="both"/>
        <w:rPr>
          <w:rFonts w:cs="Arial"/>
          <w:bCs/>
          <w:sz w:val="20"/>
        </w:rPr>
      </w:pPr>
      <w:r w:rsidRPr="00933833">
        <w:rPr>
          <w:rFonts w:cs="Arial"/>
          <w:b/>
          <w:bCs/>
          <w:i/>
          <w:sz w:val="20"/>
        </w:rPr>
        <w:t xml:space="preserve">SEGUNDO: </w:t>
      </w:r>
      <w:r w:rsidRPr="00933833">
        <w:rPr>
          <w:rFonts w:cs="Arial"/>
          <w:bCs/>
          <w:sz w:val="20"/>
        </w:rPr>
        <w:t>Me abstendré de divulgar a terceros ajenos a la Oficina de Control Interno</w:t>
      </w:r>
      <w:r w:rsidR="00C9176E" w:rsidRPr="00933833">
        <w:rPr>
          <w:rFonts w:cs="Arial"/>
          <w:bCs/>
          <w:sz w:val="20"/>
        </w:rPr>
        <w:t xml:space="preserve"> de </w:t>
      </w:r>
      <w:r w:rsidR="00CA0AF7" w:rsidRPr="00933833">
        <w:rPr>
          <w:rFonts w:cs="Arial"/>
          <w:bCs/>
          <w:sz w:val="20"/>
        </w:rPr>
        <w:t>Gestión de</w:t>
      </w:r>
      <w:r w:rsidR="0061114C" w:rsidRPr="00933833">
        <w:rPr>
          <w:rFonts w:cs="Arial"/>
          <w:bCs/>
          <w:sz w:val="20"/>
        </w:rPr>
        <w:t xml:space="preserve"> la Gobernación de </w:t>
      </w:r>
      <w:r w:rsidR="00CA0AF7" w:rsidRPr="00933833">
        <w:rPr>
          <w:rFonts w:cs="Arial"/>
          <w:bCs/>
          <w:sz w:val="20"/>
        </w:rPr>
        <w:t>Nariño la</w:t>
      </w:r>
      <w:r w:rsidRPr="00933833">
        <w:rPr>
          <w:rFonts w:cs="Arial"/>
          <w:bCs/>
          <w:sz w:val="20"/>
        </w:rPr>
        <w:t xml:space="preserve"> información y/o documentación obtenida en el desarrollo de las funciones propias de mi cargo o el objeto de mi contrato o la actividad asignada.</w:t>
      </w:r>
    </w:p>
    <w:p w14:paraId="684FCD59" w14:textId="77777777" w:rsidR="006C167A" w:rsidRPr="00933833" w:rsidRDefault="006C167A" w:rsidP="00F87BCF">
      <w:pPr>
        <w:jc w:val="both"/>
        <w:rPr>
          <w:rFonts w:cs="Arial"/>
          <w:bCs/>
          <w:sz w:val="20"/>
        </w:rPr>
      </w:pPr>
    </w:p>
    <w:p w14:paraId="5885B143" w14:textId="77777777" w:rsidR="006C167A" w:rsidRPr="00933833" w:rsidRDefault="00D84D56" w:rsidP="00F87BCF">
      <w:pPr>
        <w:jc w:val="both"/>
        <w:rPr>
          <w:rFonts w:cs="Arial"/>
          <w:bCs/>
          <w:sz w:val="20"/>
        </w:rPr>
      </w:pPr>
      <w:r>
        <w:rPr>
          <w:rFonts w:cs="Arial"/>
          <w:b/>
          <w:bCs/>
          <w:i/>
          <w:sz w:val="20"/>
        </w:rPr>
        <w:t>TERCER</w:t>
      </w:r>
      <w:r w:rsidR="006C167A" w:rsidRPr="00933833">
        <w:rPr>
          <w:rFonts w:cs="Arial"/>
          <w:b/>
          <w:bCs/>
          <w:i/>
          <w:sz w:val="20"/>
        </w:rPr>
        <w:t xml:space="preserve">O: </w:t>
      </w:r>
      <w:r w:rsidR="006C167A" w:rsidRPr="00933833">
        <w:rPr>
          <w:rFonts w:cs="Arial"/>
          <w:bCs/>
          <w:sz w:val="20"/>
        </w:rPr>
        <w:t>Se exceptúan del cumplimiento del presente acuerdo de confidencialidad los casos expresamente amparados por las leyes y demás normas de orden superior.</w:t>
      </w:r>
    </w:p>
    <w:p w14:paraId="1BEE40B1" w14:textId="77777777" w:rsidR="006C167A" w:rsidRPr="00933833" w:rsidRDefault="006C167A" w:rsidP="00F87BCF">
      <w:pPr>
        <w:jc w:val="both"/>
        <w:rPr>
          <w:rFonts w:cs="Arial"/>
          <w:b/>
          <w:bCs/>
          <w:i/>
          <w:sz w:val="20"/>
        </w:rPr>
      </w:pPr>
    </w:p>
    <w:p w14:paraId="1E34889D" w14:textId="77777777" w:rsidR="008B3C46" w:rsidRPr="00933833" w:rsidRDefault="008B3C46" w:rsidP="00F87BCF">
      <w:pPr>
        <w:jc w:val="both"/>
        <w:rPr>
          <w:rFonts w:cs="Arial"/>
          <w:bCs/>
          <w:sz w:val="20"/>
        </w:rPr>
      </w:pPr>
      <w:r w:rsidRPr="00933833">
        <w:rPr>
          <w:rFonts w:cs="Arial"/>
          <w:bCs/>
          <w:sz w:val="20"/>
        </w:rPr>
        <w:t>En constancia de aceptación y entendimiento se firma, a los _______ días del mes _________ del año ___________.</w:t>
      </w:r>
    </w:p>
    <w:p w14:paraId="6069BF5B" w14:textId="77777777" w:rsidR="008B3C46" w:rsidRPr="00933833" w:rsidRDefault="008B3C46" w:rsidP="00F87BCF">
      <w:pPr>
        <w:jc w:val="both"/>
        <w:rPr>
          <w:rFonts w:cs="Arial"/>
          <w:bCs/>
          <w:sz w:val="20"/>
        </w:rPr>
      </w:pPr>
    </w:p>
    <w:p w14:paraId="53DEFB78" w14:textId="77777777" w:rsidR="00BF0AED" w:rsidRPr="00933833" w:rsidRDefault="00BF0AED" w:rsidP="00F87BCF">
      <w:pPr>
        <w:jc w:val="both"/>
        <w:rPr>
          <w:rFonts w:cs="Arial"/>
          <w:bCs/>
          <w:sz w:val="20"/>
        </w:rPr>
      </w:pPr>
    </w:p>
    <w:p w14:paraId="2C621CA3" w14:textId="77777777" w:rsidR="008B3C46" w:rsidRPr="00933833" w:rsidRDefault="008B3C46" w:rsidP="00F87BCF">
      <w:pPr>
        <w:jc w:val="both"/>
        <w:rPr>
          <w:rFonts w:cs="Arial"/>
          <w:bCs/>
          <w:sz w:val="20"/>
        </w:rPr>
      </w:pPr>
      <w:r w:rsidRPr="00933833">
        <w:rPr>
          <w:rFonts w:cs="Arial"/>
          <w:bCs/>
          <w:sz w:val="20"/>
        </w:rPr>
        <w:t>Firma:     _________________________________</w:t>
      </w:r>
      <w:r w:rsidRPr="00933833">
        <w:rPr>
          <w:rFonts w:cs="Arial"/>
          <w:bCs/>
          <w:sz w:val="20"/>
        </w:rPr>
        <w:tab/>
      </w:r>
    </w:p>
    <w:p w14:paraId="4AF15E39" w14:textId="77777777" w:rsidR="00BF0AED" w:rsidRPr="00933833" w:rsidRDefault="00BF0AED" w:rsidP="00F87BCF">
      <w:pPr>
        <w:jc w:val="both"/>
        <w:rPr>
          <w:rFonts w:cs="Arial"/>
          <w:bCs/>
          <w:sz w:val="20"/>
        </w:rPr>
      </w:pPr>
    </w:p>
    <w:p w14:paraId="28B895B6" w14:textId="77777777" w:rsidR="008B3C46" w:rsidRPr="00933833" w:rsidRDefault="008B3C46" w:rsidP="00F87BCF">
      <w:pPr>
        <w:jc w:val="both"/>
        <w:rPr>
          <w:rFonts w:cs="Arial"/>
          <w:bCs/>
          <w:sz w:val="20"/>
        </w:rPr>
      </w:pPr>
      <w:r w:rsidRPr="00933833">
        <w:rPr>
          <w:rFonts w:cs="Arial"/>
          <w:bCs/>
          <w:sz w:val="20"/>
        </w:rPr>
        <w:t>Nombre: _________________________________</w:t>
      </w:r>
    </w:p>
    <w:p w14:paraId="4C543B43" w14:textId="77777777" w:rsidR="00BF0AED" w:rsidRPr="00933833" w:rsidRDefault="00BF0AED" w:rsidP="00F87BCF">
      <w:pPr>
        <w:jc w:val="both"/>
        <w:rPr>
          <w:rFonts w:cs="Arial"/>
          <w:bCs/>
          <w:sz w:val="20"/>
        </w:rPr>
      </w:pPr>
    </w:p>
    <w:p w14:paraId="56725281" w14:textId="77777777" w:rsidR="008B3C46" w:rsidRPr="00933833" w:rsidRDefault="008B3C46" w:rsidP="00F87BCF">
      <w:pPr>
        <w:jc w:val="both"/>
        <w:rPr>
          <w:rFonts w:cs="Arial"/>
          <w:bCs/>
          <w:sz w:val="20"/>
        </w:rPr>
      </w:pPr>
      <w:r w:rsidRPr="00933833">
        <w:rPr>
          <w:rFonts w:cs="Arial"/>
          <w:bCs/>
          <w:sz w:val="20"/>
        </w:rPr>
        <w:t>C</w:t>
      </w:r>
      <w:r w:rsidR="00933833">
        <w:rPr>
          <w:rFonts w:cs="Arial"/>
          <w:bCs/>
          <w:sz w:val="20"/>
        </w:rPr>
        <w:t>argo:</w:t>
      </w:r>
      <w:r w:rsidRPr="00933833">
        <w:rPr>
          <w:rFonts w:cs="Arial"/>
          <w:bCs/>
          <w:sz w:val="20"/>
        </w:rPr>
        <w:t xml:space="preserve"> ____________________________________</w:t>
      </w:r>
    </w:p>
    <w:sectPr w:rsidR="008B3C46" w:rsidRPr="00933833" w:rsidSect="004D3F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1701" w:right="1701" w:bottom="1701" w:left="2268" w:header="720" w:footer="4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F026D" w14:textId="77777777" w:rsidR="00390426" w:rsidRDefault="00390426">
      <w:r>
        <w:separator/>
      </w:r>
    </w:p>
  </w:endnote>
  <w:endnote w:type="continuationSeparator" w:id="0">
    <w:p w14:paraId="11DD8D04" w14:textId="77777777" w:rsidR="00390426" w:rsidRDefault="0039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667B9" w14:textId="77777777" w:rsidR="004542A9" w:rsidRDefault="004542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195"/>
      <w:gridCol w:w="4294"/>
    </w:tblGrid>
    <w:tr w:rsidR="004D3F57" w14:paraId="7B5E2672" w14:textId="77777777" w:rsidTr="00A255A4">
      <w:trPr>
        <w:trHeight w:val="558"/>
      </w:trPr>
      <w:tc>
        <w:tcPr>
          <w:tcW w:w="2471" w:type="pct"/>
          <w:vAlign w:val="center"/>
        </w:tcPr>
        <w:p w14:paraId="08BA8D4F" w14:textId="77777777" w:rsidR="004D3F57" w:rsidRPr="00D47089" w:rsidRDefault="004D3F57" w:rsidP="004D3F57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bookmarkStart w:id="0" w:name="_Hlk71052175"/>
          <w:r w:rsidRPr="00D47089">
            <w:rPr>
              <w:rFonts w:cs="Arial"/>
              <w:b/>
              <w:bCs/>
              <w:sz w:val="16"/>
              <w:szCs w:val="16"/>
            </w:rPr>
            <w:t>PROCESO ASOCIADO:</w:t>
          </w:r>
        </w:p>
        <w:p w14:paraId="77CBB457" w14:textId="77777777" w:rsidR="004D3F57" w:rsidRDefault="004D3F57" w:rsidP="004D3F57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6"/>
              <w:szCs w:val="18"/>
            </w:rPr>
            <w:t>CONTROL, EVALUACION Y SEGUIMIENTO</w:t>
          </w:r>
        </w:p>
      </w:tc>
      <w:tc>
        <w:tcPr>
          <w:tcW w:w="2529" w:type="pct"/>
          <w:vAlign w:val="center"/>
        </w:tcPr>
        <w:p w14:paraId="5CD2579E" w14:textId="77777777" w:rsidR="004D3F57" w:rsidRPr="00D47089" w:rsidRDefault="004D3F57" w:rsidP="004D3F57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00D47089">
            <w:rPr>
              <w:rFonts w:cs="Arial"/>
              <w:b/>
              <w:bCs/>
              <w:sz w:val="16"/>
              <w:szCs w:val="16"/>
            </w:rPr>
            <w:t>DEPENDENCIA</w:t>
          </w:r>
          <w:r>
            <w:rPr>
              <w:rFonts w:cs="Arial"/>
              <w:b/>
              <w:bCs/>
              <w:sz w:val="16"/>
              <w:szCs w:val="16"/>
            </w:rPr>
            <w:t xml:space="preserve"> ASOCIADA</w:t>
          </w:r>
          <w:r w:rsidRPr="00D47089">
            <w:rPr>
              <w:rFonts w:cs="Arial"/>
              <w:b/>
              <w:bCs/>
              <w:sz w:val="16"/>
              <w:szCs w:val="16"/>
            </w:rPr>
            <w:t>:</w:t>
          </w:r>
        </w:p>
        <w:p w14:paraId="0C783A38" w14:textId="77777777" w:rsidR="004D3F57" w:rsidRDefault="004D3F57" w:rsidP="004D3F57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  <w:r w:rsidRPr="00917AAA">
            <w:rPr>
              <w:rFonts w:cs="Arial"/>
              <w:b/>
              <w:sz w:val="16"/>
              <w:szCs w:val="16"/>
            </w:rPr>
            <w:t>OFICINA DE CONTROL INTERNO DE GESTION</w:t>
          </w:r>
        </w:p>
      </w:tc>
    </w:tr>
    <w:bookmarkEnd w:id="0"/>
  </w:tbl>
  <w:p w14:paraId="52491DBF" w14:textId="77777777" w:rsidR="004D3F57" w:rsidRDefault="004D3F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077E2" w14:textId="77777777" w:rsidR="004542A9" w:rsidRDefault="004542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329F5" w14:textId="77777777" w:rsidR="00390426" w:rsidRDefault="00390426">
      <w:r>
        <w:separator/>
      </w:r>
    </w:p>
  </w:footnote>
  <w:footnote w:type="continuationSeparator" w:id="0">
    <w:p w14:paraId="30322232" w14:textId="77777777" w:rsidR="00390426" w:rsidRDefault="00390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6DA93" w14:textId="77777777" w:rsidR="004542A9" w:rsidRDefault="004542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5C099" w14:textId="77777777" w:rsidR="00ED4527" w:rsidRDefault="00ED4527"/>
  <w:tbl>
    <w:tblPr>
      <w:tblW w:w="822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14"/>
      <w:gridCol w:w="3827"/>
      <w:gridCol w:w="2381"/>
    </w:tblGrid>
    <w:tr w:rsidR="00933833" w:rsidRPr="00F423D2" w14:paraId="72FBF5D0" w14:textId="77777777" w:rsidTr="004D3F57">
      <w:trPr>
        <w:trHeight w:val="410"/>
      </w:trPr>
      <w:tc>
        <w:tcPr>
          <w:tcW w:w="2014" w:type="dxa"/>
          <w:vMerge w:val="restart"/>
          <w:shd w:val="clear" w:color="auto" w:fill="auto"/>
          <w:vAlign w:val="bottom"/>
        </w:tcPr>
        <w:p w14:paraId="4BCA7776" w14:textId="77777777" w:rsidR="00933833" w:rsidRDefault="00933833" w:rsidP="0093383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2336" behindDoc="0" locked="0" layoutInCell="1" allowOverlap="1" wp14:anchorId="5386C8D7" wp14:editId="74D3C1CF">
                <wp:simplePos x="0" y="0"/>
                <wp:positionH relativeFrom="column">
                  <wp:posOffset>278765</wp:posOffset>
                </wp:positionH>
                <wp:positionV relativeFrom="paragraph">
                  <wp:posOffset>-61595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155C774" w14:textId="77777777" w:rsidR="00933833" w:rsidRDefault="00933833" w:rsidP="0093383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  <w:p w14:paraId="42D181F6" w14:textId="77777777" w:rsidR="00933833" w:rsidRDefault="00933833" w:rsidP="0093383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</w:p>
        <w:p w14:paraId="7A738584" w14:textId="77777777" w:rsidR="00933833" w:rsidRDefault="00933833" w:rsidP="0093383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</w:p>
        <w:p w14:paraId="3CD62046" w14:textId="77777777" w:rsidR="00933833" w:rsidRDefault="00933833" w:rsidP="00933833">
          <w:pPr>
            <w:tabs>
              <w:tab w:val="center" w:pos="1920"/>
              <w:tab w:val="left" w:pos="3045"/>
            </w:tabs>
            <w:rPr>
              <w:rFonts w:cs="Arial"/>
              <w:b/>
              <w:sz w:val="16"/>
              <w:szCs w:val="16"/>
            </w:rPr>
          </w:pPr>
        </w:p>
        <w:p w14:paraId="7DA0F910" w14:textId="77777777" w:rsidR="00933833" w:rsidRDefault="00933833" w:rsidP="0093383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1A0695">
            <w:rPr>
              <w:rFonts w:cs="Arial"/>
              <w:b/>
              <w:sz w:val="16"/>
              <w:szCs w:val="16"/>
            </w:rPr>
            <w:t>GOBERNACIÓN</w:t>
          </w:r>
        </w:p>
        <w:p w14:paraId="237FE0A3" w14:textId="77777777" w:rsidR="00933833" w:rsidRPr="00E522ED" w:rsidRDefault="00933833" w:rsidP="0093383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1A0695">
            <w:rPr>
              <w:rFonts w:cs="Arial"/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7BD99092" w14:textId="77777777" w:rsidR="00933833" w:rsidRPr="000F6306" w:rsidRDefault="00933833" w:rsidP="00933833">
          <w:pPr>
            <w:pStyle w:val="Encabezado"/>
            <w:jc w:val="center"/>
            <w:rPr>
              <w:rFonts w:cs="Arial"/>
              <w:b/>
              <w:bCs/>
              <w:sz w:val="20"/>
            </w:rPr>
          </w:pPr>
          <w:r w:rsidRPr="000F6306">
            <w:rPr>
              <w:rFonts w:cs="Arial"/>
              <w:b/>
              <w:bCs/>
              <w:sz w:val="20"/>
            </w:rPr>
            <w:t>FORMATO DE ACUERDO DE CONFIDENCIALIDAD</w:t>
          </w:r>
        </w:p>
      </w:tc>
      <w:tc>
        <w:tcPr>
          <w:tcW w:w="2381" w:type="dxa"/>
          <w:vAlign w:val="center"/>
        </w:tcPr>
        <w:p w14:paraId="648C3C8E" w14:textId="6D3996CE" w:rsidR="00933833" w:rsidRPr="00306A7C" w:rsidRDefault="00933833" w:rsidP="0093383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 xml:space="preserve">CÓDIGO: </w:t>
          </w:r>
          <w:r w:rsidR="00CA0AF7">
            <w:rPr>
              <w:rFonts w:cs="Arial"/>
              <w:b/>
              <w:bCs/>
              <w:sz w:val="16"/>
              <w:szCs w:val="16"/>
            </w:rPr>
            <w:t>CES-F-0</w:t>
          </w:r>
          <w:r w:rsidR="004D3F57">
            <w:rPr>
              <w:rFonts w:cs="Arial"/>
              <w:b/>
              <w:bCs/>
              <w:sz w:val="16"/>
              <w:szCs w:val="16"/>
            </w:rPr>
            <w:t>5</w:t>
          </w:r>
        </w:p>
      </w:tc>
    </w:tr>
    <w:tr w:rsidR="00933833" w:rsidRPr="00F423D2" w14:paraId="3B930CCC" w14:textId="77777777" w:rsidTr="004D3F57">
      <w:trPr>
        <w:trHeight w:val="414"/>
      </w:trPr>
      <w:tc>
        <w:tcPr>
          <w:tcW w:w="2014" w:type="dxa"/>
          <w:vMerge/>
          <w:shd w:val="clear" w:color="auto" w:fill="auto"/>
        </w:tcPr>
        <w:p w14:paraId="471231C9" w14:textId="77777777" w:rsidR="00933833" w:rsidRPr="00F423D2" w:rsidRDefault="00933833" w:rsidP="00933833">
          <w:pPr>
            <w:pStyle w:val="Encabezado"/>
            <w:rPr>
              <w:rFonts w:cs="Arial"/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200CC45D" w14:textId="77777777" w:rsidR="00933833" w:rsidRPr="00DA5A95" w:rsidRDefault="00933833" w:rsidP="00933833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</w:p>
      </w:tc>
      <w:tc>
        <w:tcPr>
          <w:tcW w:w="2381" w:type="dxa"/>
          <w:vAlign w:val="center"/>
        </w:tcPr>
        <w:p w14:paraId="24D5DD2F" w14:textId="340092F5" w:rsidR="00933833" w:rsidRPr="00306A7C" w:rsidRDefault="00933833" w:rsidP="0093383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 xml:space="preserve">VERSIÓN: </w:t>
          </w:r>
          <w:r>
            <w:rPr>
              <w:rFonts w:cs="Arial"/>
              <w:b/>
              <w:bCs/>
              <w:sz w:val="16"/>
              <w:szCs w:val="16"/>
            </w:rPr>
            <w:t>0</w:t>
          </w:r>
          <w:r w:rsidR="004542A9">
            <w:rPr>
              <w:rFonts w:cs="Arial"/>
              <w:b/>
              <w:bCs/>
              <w:sz w:val="16"/>
              <w:szCs w:val="16"/>
            </w:rPr>
            <w:t>2</w:t>
          </w:r>
        </w:p>
      </w:tc>
    </w:tr>
    <w:tr w:rsidR="00933833" w:rsidRPr="00F423D2" w14:paraId="38D1C9FE" w14:textId="77777777" w:rsidTr="004D3F57">
      <w:trPr>
        <w:trHeight w:val="432"/>
      </w:trPr>
      <w:tc>
        <w:tcPr>
          <w:tcW w:w="2014" w:type="dxa"/>
          <w:vMerge/>
          <w:shd w:val="clear" w:color="auto" w:fill="auto"/>
          <w:vAlign w:val="center"/>
        </w:tcPr>
        <w:p w14:paraId="135EB4D8" w14:textId="77777777" w:rsidR="00933833" w:rsidRPr="00F423D2" w:rsidRDefault="00933833" w:rsidP="00933833">
          <w:pPr>
            <w:pStyle w:val="Encabezado"/>
            <w:rPr>
              <w:rFonts w:cs="Arial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334C87EE" w14:textId="77777777" w:rsidR="00933833" w:rsidRPr="00345FA8" w:rsidRDefault="00933833" w:rsidP="00933833">
          <w:pPr>
            <w:jc w:val="center"/>
            <w:rPr>
              <w:rFonts w:cs="Arial"/>
              <w:b/>
              <w:sz w:val="20"/>
            </w:rPr>
          </w:pPr>
        </w:p>
      </w:tc>
      <w:tc>
        <w:tcPr>
          <w:tcW w:w="2381" w:type="dxa"/>
          <w:vAlign w:val="center"/>
        </w:tcPr>
        <w:p w14:paraId="1A07778D" w14:textId="77777777" w:rsidR="00933833" w:rsidRDefault="00933833" w:rsidP="0093383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>FECHA VERSIÓN:</w:t>
          </w:r>
        </w:p>
        <w:p w14:paraId="2B8217A4" w14:textId="00A3C624" w:rsidR="00933833" w:rsidRPr="00306A7C" w:rsidRDefault="004542A9" w:rsidP="00933833">
          <w:pPr>
            <w:rPr>
              <w:rFonts w:cs="Arial"/>
              <w:b/>
              <w:bCs/>
              <w:sz w:val="16"/>
              <w:szCs w:val="16"/>
            </w:rPr>
          </w:pPr>
          <w:r>
            <w:rPr>
              <w:rFonts w:cs="Arial"/>
              <w:b/>
              <w:bCs/>
              <w:sz w:val="16"/>
              <w:szCs w:val="16"/>
            </w:rPr>
            <w:t>02</w:t>
          </w:r>
          <w:r w:rsidR="00737941">
            <w:rPr>
              <w:rFonts w:cs="Arial"/>
              <w:b/>
              <w:bCs/>
              <w:sz w:val="16"/>
              <w:szCs w:val="16"/>
            </w:rPr>
            <w:t>-</w:t>
          </w:r>
          <w:r>
            <w:rPr>
              <w:rFonts w:cs="Arial"/>
              <w:b/>
              <w:bCs/>
              <w:sz w:val="16"/>
              <w:szCs w:val="16"/>
            </w:rPr>
            <w:t>12</w:t>
          </w:r>
          <w:r w:rsidR="00933833">
            <w:rPr>
              <w:rFonts w:cs="Arial"/>
              <w:b/>
              <w:bCs/>
              <w:sz w:val="16"/>
              <w:szCs w:val="16"/>
            </w:rPr>
            <w:t>-22</w:t>
          </w:r>
        </w:p>
      </w:tc>
    </w:tr>
    <w:tr w:rsidR="00933833" w:rsidRPr="00F423D2" w14:paraId="414DA5E1" w14:textId="77777777" w:rsidTr="004D3F57">
      <w:trPr>
        <w:trHeight w:val="399"/>
      </w:trPr>
      <w:tc>
        <w:tcPr>
          <w:tcW w:w="2014" w:type="dxa"/>
          <w:vMerge/>
          <w:shd w:val="clear" w:color="auto" w:fill="auto"/>
        </w:tcPr>
        <w:p w14:paraId="633EDFD3" w14:textId="77777777" w:rsidR="00933833" w:rsidRPr="00F423D2" w:rsidRDefault="00933833" w:rsidP="00933833">
          <w:pPr>
            <w:pStyle w:val="Encabezado"/>
            <w:rPr>
              <w:rFonts w:cs="Arial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7E1D9796" w14:textId="77777777" w:rsidR="00933833" w:rsidRPr="00306A7C" w:rsidRDefault="00933833" w:rsidP="00933833">
          <w:pPr>
            <w:pStyle w:val="Encabezado"/>
            <w:rPr>
              <w:rFonts w:cs="Arial"/>
              <w:sz w:val="16"/>
              <w:szCs w:val="16"/>
            </w:rPr>
          </w:pPr>
        </w:p>
      </w:tc>
      <w:tc>
        <w:tcPr>
          <w:tcW w:w="2381" w:type="dxa"/>
          <w:vAlign w:val="center"/>
        </w:tcPr>
        <w:p w14:paraId="504D51F3" w14:textId="77777777" w:rsidR="00933833" w:rsidRPr="00306A7C" w:rsidRDefault="00933833" w:rsidP="0093383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>PÁGINA</w:t>
          </w:r>
          <w:r w:rsidRPr="00897E18">
            <w:rPr>
              <w:rFonts w:cs="Arial"/>
              <w:sz w:val="16"/>
              <w:szCs w:val="16"/>
            </w:rPr>
            <w:t xml:space="preserve">: </w:t>
          </w:r>
          <w:r w:rsidR="00DF0DF4" w:rsidRPr="00897E18">
            <w:rPr>
              <w:rFonts w:cs="Arial"/>
              <w:sz w:val="16"/>
              <w:szCs w:val="16"/>
            </w:rPr>
            <w:fldChar w:fldCharType="begin"/>
          </w:r>
          <w:r w:rsidRPr="00897E18">
            <w:rPr>
              <w:rFonts w:cs="Arial"/>
              <w:sz w:val="16"/>
              <w:szCs w:val="16"/>
            </w:rPr>
            <w:instrText>PAGE  \* Arabic  \* MERGEFORMAT</w:instrText>
          </w:r>
          <w:r w:rsidR="00DF0DF4" w:rsidRPr="00897E18">
            <w:rPr>
              <w:rFonts w:cs="Arial"/>
              <w:sz w:val="16"/>
              <w:szCs w:val="16"/>
            </w:rPr>
            <w:fldChar w:fldCharType="separate"/>
          </w:r>
          <w:r w:rsidR="00B70FD2">
            <w:rPr>
              <w:rFonts w:cs="Arial"/>
              <w:noProof/>
              <w:sz w:val="16"/>
              <w:szCs w:val="16"/>
            </w:rPr>
            <w:t>1</w:t>
          </w:r>
          <w:r w:rsidR="00DF0DF4" w:rsidRPr="00897E18">
            <w:rPr>
              <w:rFonts w:cs="Arial"/>
              <w:sz w:val="16"/>
              <w:szCs w:val="16"/>
            </w:rPr>
            <w:fldChar w:fldCharType="end"/>
          </w:r>
          <w:r w:rsidRPr="00897E18">
            <w:rPr>
              <w:rFonts w:cs="Arial"/>
              <w:sz w:val="16"/>
              <w:szCs w:val="16"/>
            </w:rPr>
            <w:t xml:space="preserve"> de </w:t>
          </w:r>
          <w:fldSimple w:instr="NUMPAGES  \* Arabic  \* MERGEFORMAT">
            <w:r w:rsidR="00B70FD2" w:rsidRPr="00B70FD2">
              <w:rPr>
                <w:rFonts w:cs="Arial"/>
                <w:noProof/>
                <w:sz w:val="16"/>
                <w:szCs w:val="16"/>
              </w:rPr>
              <w:t>1</w:t>
            </w:r>
          </w:fldSimple>
        </w:p>
      </w:tc>
    </w:tr>
  </w:tbl>
  <w:p w14:paraId="5AE170F8" w14:textId="77777777" w:rsidR="00241EDF" w:rsidRDefault="00241E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FF497" w14:textId="77777777" w:rsidR="004542A9" w:rsidRDefault="004542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CA33D6"/>
    <w:multiLevelType w:val="hybridMultilevel"/>
    <w:tmpl w:val="8E8C10FE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3D"/>
    <w:rsid w:val="00035131"/>
    <w:rsid w:val="00062C72"/>
    <w:rsid w:val="0006551D"/>
    <w:rsid w:val="00066EFB"/>
    <w:rsid w:val="000775A6"/>
    <w:rsid w:val="000A60A7"/>
    <w:rsid w:val="000B668C"/>
    <w:rsid w:val="000F3382"/>
    <w:rsid w:val="000F6306"/>
    <w:rsid w:val="00102F96"/>
    <w:rsid w:val="00105866"/>
    <w:rsid w:val="00105E33"/>
    <w:rsid w:val="00110F2F"/>
    <w:rsid w:val="00114DDE"/>
    <w:rsid w:val="00134D1E"/>
    <w:rsid w:val="00146C0A"/>
    <w:rsid w:val="00195394"/>
    <w:rsid w:val="001B4689"/>
    <w:rsid w:val="001F6E67"/>
    <w:rsid w:val="00200927"/>
    <w:rsid w:val="00241EDF"/>
    <w:rsid w:val="00243B39"/>
    <w:rsid w:val="002572E3"/>
    <w:rsid w:val="002668A9"/>
    <w:rsid w:val="00271FFD"/>
    <w:rsid w:val="00277C6C"/>
    <w:rsid w:val="002D77B7"/>
    <w:rsid w:val="002E642F"/>
    <w:rsid w:val="00302372"/>
    <w:rsid w:val="00303E8B"/>
    <w:rsid w:val="0030459E"/>
    <w:rsid w:val="00332C39"/>
    <w:rsid w:val="00352730"/>
    <w:rsid w:val="00352CD2"/>
    <w:rsid w:val="00360029"/>
    <w:rsid w:val="00390426"/>
    <w:rsid w:val="003D6F87"/>
    <w:rsid w:val="00443E2B"/>
    <w:rsid w:val="004542A9"/>
    <w:rsid w:val="00484F8D"/>
    <w:rsid w:val="00490402"/>
    <w:rsid w:val="004948E0"/>
    <w:rsid w:val="004D3F57"/>
    <w:rsid w:val="004F04D1"/>
    <w:rsid w:val="00545072"/>
    <w:rsid w:val="00556607"/>
    <w:rsid w:val="00561F08"/>
    <w:rsid w:val="005657CF"/>
    <w:rsid w:val="00586010"/>
    <w:rsid w:val="005A1CE1"/>
    <w:rsid w:val="005B4B56"/>
    <w:rsid w:val="005C7E93"/>
    <w:rsid w:val="005F1CB1"/>
    <w:rsid w:val="00606680"/>
    <w:rsid w:val="00607174"/>
    <w:rsid w:val="0061114C"/>
    <w:rsid w:val="006B2687"/>
    <w:rsid w:val="006C167A"/>
    <w:rsid w:val="00711B3F"/>
    <w:rsid w:val="00733AC2"/>
    <w:rsid w:val="00737941"/>
    <w:rsid w:val="00754ED1"/>
    <w:rsid w:val="0078466F"/>
    <w:rsid w:val="007A248D"/>
    <w:rsid w:val="007A5B30"/>
    <w:rsid w:val="007A75CF"/>
    <w:rsid w:val="007C75F3"/>
    <w:rsid w:val="007D2933"/>
    <w:rsid w:val="007D7EE1"/>
    <w:rsid w:val="007E5296"/>
    <w:rsid w:val="007F1718"/>
    <w:rsid w:val="007F64EE"/>
    <w:rsid w:val="008108AB"/>
    <w:rsid w:val="00814985"/>
    <w:rsid w:val="008167FA"/>
    <w:rsid w:val="00867397"/>
    <w:rsid w:val="0089503A"/>
    <w:rsid w:val="008B3C46"/>
    <w:rsid w:val="008D16BE"/>
    <w:rsid w:val="00912520"/>
    <w:rsid w:val="00933833"/>
    <w:rsid w:val="00942035"/>
    <w:rsid w:val="00946E53"/>
    <w:rsid w:val="00986E2C"/>
    <w:rsid w:val="00990D87"/>
    <w:rsid w:val="009D76E4"/>
    <w:rsid w:val="00A04DC3"/>
    <w:rsid w:val="00A24175"/>
    <w:rsid w:val="00A317EE"/>
    <w:rsid w:val="00A53B1C"/>
    <w:rsid w:val="00A73CC3"/>
    <w:rsid w:val="00AB2F9C"/>
    <w:rsid w:val="00AD1EC9"/>
    <w:rsid w:val="00B11484"/>
    <w:rsid w:val="00B61383"/>
    <w:rsid w:val="00B62C7A"/>
    <w:rsid w:val="00B70B76"/>
    <w:rsid w:val="00B70FD2"/>
    <w:rsid w:val="00BA452C"/>
    <w:rsid w:val="00BD712B"/>
    <w:rsid w:val="00BD723D"/>
    <w:rsid w:val="00BF0AED"/>
    <w:rsid w:val="00C1364E"/>
    <w:rsid w:val="00C21AA7"/>
    <w:rsid w:val="00C4542A"/>
    <w:rsid w:val="00C46CCD"/>
    <w:rsid w:val="00C67587"/>
    <w:rsid w:val="00C9176E"/>
    <w:rsid w:val="00CA0AF7"/>
    <w:rsid w:val="00CE5D8A"/>
    <w:rsid w:val="00CE7561"/>
    <w:rsid w:val="00D33BA8"/>
    <w:rsid w:val="00D51917"/>
    <w:rsid w:val="00D620F4"/>
    <w:rsid w:val="00D72BB1"/>
    <w:rsid w:val="00D80006"/>
    <w:rsid w:val="00D83970"/>
    <w:rsid w:val="00D84D56"/>
    <w:rsid w:val="00D86981"/>
    <w:rsid w:val="00DA55DC"/>
    <w:rsid w:val="00DC35BD"/>
    <w:rsid w:val="00DC6F55"/>
    <w:rsid w:val="00DD5147"/>
    <w:rsid w:val="00DE2D08"/>
    <w:rsid w:val="00DF0DF4"/>
    <w:rsid w:val="00E41E7D"/>
    <w:rsid w:val="00E52BBB"/>
    <w:rsid w:val="00E52F6F"/>
    <w:rsid w:val="00E549A6"/>
    <w:rsid w:val="00EA7601"/>
    <w:rsid w:val="00ED4527"/>
    <w:rsid w:val="00ED47AB"/>
    <w:rsid w:val="00F02F6B"/>
    <w:rsid w:val="00F178B7"/>
    <w:rsid w:val="00F63D2C"/>
    <w:rsid w:val="00F66B91"/>
    <w:rsid w:val="00F67EAF"/>
    <w:rsid w:val="00F7669E"/>
    <w:rsid w:val="00F873EA"/>
    <w:rsid w:val="00F87BCF"/>
    <w:rsid w:val="00FA7595"/>
    <w:rsid w:val="00FC4CB7"/>
    <w:rsid w:val="00FD4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C8A47B"/>
  <w15:docId w15:val="{585EDDFC-AC82-43CC-A752-458FEA3B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7B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rsid w:val="002D77B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D77B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D77B7"/>
  </w:style>
  <w:style w:type="paragraph" w:styleId="Textoindependiente">
    <w:name w:val="Body Text"/>
    <w:basedOn w:val="Normal"/>
    <w:rsid w:val="002D77B7"/>
    <w:pPr>
      <w:widowControl w:val="0"/>
      <w:tabs>
        <w:tab w:val="left" w:pos="3119"/>
      </w:tabs>
      <w:overflowPunct/>
      <w:jc w:val="both"/>
      <w:textAlignment w:val="auto"/>
    </w:pPr>
    <w:rPr>
      <w:rFonts w:cs="Arial"/>
      <w:szCs w:val="24"/>
    </w:rPr>
  </w:style>
  <w:style w:type="paragraph" w:styleId="Textodeglobo">
    <w:name w:val="Balloon Text"/>
    <w:basedOn w:val="Normal"/>
    <w:link w:val="TextodegloboCar"/>
    <w:rsid w:val="00277C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77C6C"/>
    <w:rPr>
      <w:rFonts w:ascii="Segoe UI" w:hAnsi="Segoe UI" w:cs="Segoe UI"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C167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933833"/>
    <w:rPr>
      <w:rFonts w:ascii="Arial" w:hAnsi="Arial"/>
      <w:sz w:val="24"/>
      <w:lang w:val="es-ES_tradnl" w:eastAsia="es-ES"/>
    </w:rPr>
  </w:style>
  <w:style w:type="table" w:styleId="Tablaconcuadrcula">
    <w:name w:val="Table Grid"/>
    <w:basedOn w:val="Tablanormal"/>
    <w:uiPriority w:val="59"/>
    <w:rsid w:val="004D3F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 xmlns="680276ee-2552-4165-9adf-a17735bd9bc3">9</Proceso>
    <Vigente xmlns="680276ee-2552-4165-9adf-a17735bd9bc3">true</Vigente>
    <Fecha xmlns="680276ee-2552-4165-9adf-a17735bd9bc3">2020-06-10T00:00:00Z</Fecha>
    <TipoDocumento xmlns="680276ee-2552-4165-9adf-a17735bd9bc3">7</TipoDocumento>
    <Codigo xmlns="680276ee-2552-4165-9adf-a17735bd9bc3">F08-PR-CIG-02</Codigo>
    <Version0 xmlns="680276ee-2552-4165-9adf-a17735bd9bc3">2</Version0>
    <Macroproceso xmlns="680276ee-2552-4165-9adf-a17735bd9bc3">2</Macroproceso>
    <ProcesoAdicional xmlns="680276ee-2552-4165-9adf-a17735bd9bc3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8450C21430684C91032FF5BE2885F5" ma:contentTypeVersion="18" ma:contentTypeDescription="Crear nuevo documento." ma:contentTypeScope="" ma:versionID="20bff85b15b778e92afbffde1ada0c82">
  <xsd:schema xmlns:xsd="http://www.w3.org/2001/XMLSchema" xmlns:xs="http://www.w3.org/2001/XMLSchema" xmlns:p="http://schemas.microsoft.com/office/2006/metadata/properties" xmlns:ns2="182591e6-0f8c-49be-857d-34c2e2210ef9" xmlns:ns3="680276ee-2552-4165-9adf-a17735bd9bc3" targetNamespace="http://schemas.microsoft.com/office/2006/metadata/properties" ma:root="true" ma:fieldsID="75a45f3f138029117f21f8c4c8033ce7" ns2:_="" ns3:_="">
    <xsd:import namespace="182591e6-0f8c-49be-857d-34c2e2210ef9"/>
    <xsd:import namespace="680276ee-2552-4165-9adf-a17735bd9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digo"/>
                <xsd:element ref="ns3:Fecha"/>
                <xsd:element ref="ns3:Version0"/>
                <xsd:element ref="ns3:Macroproceso" minOccurs="0"/>
                <xsd:element ref="ns3:Proceso" minOccurs="0"/>
                <xsd:element ref="ns3:TipoDocumento"/>
                <xsd:element ref="ns3:Vigente" minOccurs="0"/>
                <xsd:element ref="ns3:ProcesoAdicio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591e6-0f8c-49be-857d-34c2e2210e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276ee-2552-4165-9adf-a17735bd9bc3" elementFormDefault="qualified">
    <xsd:import namespace="http://schemas.microsoft.com/office/2006/documentManagement/types"/>
    <xsd:import namespace="http://schemas.microsoft.com/office/infopath/2007/PartnerControls"/>
    <xsd:element name="Codigo" ma:index="11" ma:displayName="Codigo" ma:description="" ma:internalName="Codigo">
      <xsd:simpleType>
        <xsd:restriction base="dms:Text">
          <xsd:maxLength value="255"/>
        </xsd:restriction>
      </xsd:simpleType>
    </xsd:element>
    <xsd:element name="Fecha" ma:index="12" ma:displayName="Fecha" ma:default="[today]" ma:description="" ma:format="DateOnly" ma:internalName="Fecha">
      <xsd:simpleType>
        <xsd:restriction base="dms:DateTime"/>
      </xsd:simpleType>
    </xsd:element>
    <xsd:element name="Version0" ma:index="13" ma:displayName="Version" ma:description="" ma:internalName="Version0">
      <xsd:simpleType>
        <xsd:restriction base="dms:Text">
          <xsd:maxLength value="255"/>
        </xsd:restriction>
      </xsd:simpleType>
    </xsd:element>
    <xsd:element name="Macroproceso" ma:index="14" nillable="true" ma:displayName="Macroproceso" ma:list="{c17422d4-4545-482b-b660-eda27864ee9e}" ma:internalName="Macroproceso" ma:showField="Title">
      <xsd:simpleType>
        <xsd:restriction base="dms:Lookup"/>
      </xsd:simpleType>
    </xsd:element>
    <xsd:element name="Proceso" ma:index="15" nillable="true" ma:displayName="Proceso" ma:list="{e28feae6-c23e-4b6a-b734-68e3d5de65ca}" ma:internalName="Proceso" ma:showField="Title">
      <xsd:simpleType>
        <xsd:restriction base="dms:Lookup"/>
      </xsd:simpleType>
    </xsd:element>
    <xsd:element name="TipoDocumento" ma:index="16" ma:displayName="TipoDocumento" ma:list="{9a97defc-52ba-49ac-93f4-976aa7e8b9ac}" ma:internalName="TipoDocumento" ma:showField="Title">
      <xsd:simpleType>
        <xsd:restriction base="dms:Lookup"/>
      </xsd:simpleType>
    </xsd:element>
    <xsd:element name="Vigente" ma:index="17" nillable="true" ma:displayName="Vigente" ma:default="1" ma:description="" ma:internalName="Vigente">
      <xsd:simpleType>
        <xsd:restriction base="dms:Boolean"/>
      </xsd:simpleType>
    </xsd:element>
    <xsd:element name="ProcesoAdicional" ma:index="18" nillable="true" ma:displayName="ProcesoAdicional" ma:description="" ma:list="{e28feae6-c23e-4b6a-b734-68e3d5de65ca}" ma:internalName="ProcesoAdicional" ma:showField="Title" ma:web="{9413FA74-DBCF-4579-965F-5E839F85CD7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49374-DA69-403F-A870-B345361BF03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9B36B4-6D82-475A-B796-358A62F1872B}">
  <ds:schemaRefs>
    <ds:schemaRef ds:uri="http://schemas.microsoft.com/office/2006/metadata/properties"/>
    <ds:schemaRef ds:uri="http://schemas.microsoft.com/office/infopath/2007/PartnerControls"/>
    <ds:schemaRef ds:uri="680276ee-2552-4165-9adf-a17735bd9bc3"/>
  </ds:schemaRefs>
</ds:datastoreItem>
</file>

<file path=customXml/itemProps3.xml><?xml version="1.0" encoding="utf-8"?>
<ds:datastoreItem xmlns:ds="http://schemas.openxmlformats.org/officeDocument/2006/customXml" ds:itemID="{9093834F-288A-4FAF-BC97-ED926CCA86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CB710B-ADE7-415A-A20D-9E5315DFAC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73C508-C63A-4CC6-BD84-377E5B173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591e6-0f8c-49be-857d-34c2e2210ef9"/>
    <ds:schemaRef ds:uri="680276ee-2552-4165-9adf-a17735bd9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confidencialidad y declaración de no conflicto de intereses</vt:lpstr>
    </vt:vector>
  </TitlesOfParts>
  <Company>INALCEC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confidencialidad y declaración de no conflicto de intereses</dc:title>
  <dc:creator>Gustavo Adolfo Ortegón Molano</dc:creator>
  <cp:lastModifiedBy>Diana Benavides</cp:lastModifiedBy>
  <cp:revision>9</cp:revision>
  <cp:lastPrinted>2019-06-20T12:20:00Z</cp:lastPrinted>
  <dcterms:created xsi:type="dcterms:W3CDTF">2022-09-29T14:08:00Z</dcterms:created>
  <dcterms:modified xsi:type="dcterms:W3CDTF">2022-12-02T13:45:00Z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C6HDPSSWJME2-848893698-650</vt:lpwstr>
  </property>
  <property fmtid="{D5CDD505-2E9C-101B-9397-08002B2CF9AE}" pid="3" name="_dlc_DocIdItemGuid">
    <vt:lpwstr>623089bd-d81b-4df7-99a4-4b304f5306ec</vt:lpwstr>
  </property>
  <property fmtid="{D5CDD505-2E9C-101B-9397-08002B2CF9AE}" pid="4" name="_dlc_DocIdUrl">
    <vt:lpwstr>https://www.minagricultura.gov.co/SIG/_layouts/15/DocIdRedir.aspx?ID=C6HDPSSWJME2-848893698-650, C6HDPSSWJME2-848893698-650</vt:lpwstr>
  </property>
  <property fmtid="{D5CDD505-2E9C-101B-9397-08002B2CF9AE}" pid="5" name="Codigo">
    <vt:lpwstr>F08-PR-CIG-02</vt:lpwstr>
  </property>
  <property fmtid="{D5CDD505-2E9C-101B-9397-08002B2CF9AE}" pid="6" name="Fecha">
    <vt:lpwstr>2020-06-10T00:00:00Z</vt:lpwstr>
  </property>
  <property fmtid="{D5CDD505-2E9C-101B-9397-08002B2CF9AE}" pid="7" name="Proceso">
    <vt:lpwstr>9</vt:lpwstr>
  </property>
  <property fmtid="{D5CDD505-2E9C-101B-9397-08002B2CF9AE}" pid="8" name="TipoDocumento">
    <vt:lpwstr>7</vt:lpwstr>
  </property>
  <property fmtid="{D5CDD505-2E9C-101B-9397-08002B2CF9AE}" pid="9" name="Macroproceso">
    <vt:lpwstr>2</vt:lpwstr>
  </property>
  <property fmtid="{D5CDD505-2E9C-101B-9397-08002B2CF9AE}" pid="10" name="Version0">
    <vt:lpwstr>2</vt:lpwstr>
  </property>
  <property fmtid="{D5CDD505-2E9C-101B-9397-08002B2CF9AE}" pid="11" name="Vigente">
    <vt:lpwstr>1</vt:lpwstr>
  </property>
  <property fmtid="{D5CDD505-2E9C-101B-9397-08002B2CF9AE}" pid="12" name="ProcesoAdicional">
    <vt:lpwstr/>
  </property>
</Properties>
</file>