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1F39" w14:textId="0FE0F83A" w:rsidR="002F1C56" w:rsidRDefault="002F1C56" w:rsidP="002F1C56">
      <w:pPr>
        <w:tabs>
          <w:tab w:val="left" w:pos="284"/>
        </w:tabs>
        <w:jc w:val="both"/>
      </w:pPr>
      <w:permStart w:id="1556904206" w:edGrp="everyone"/>
    </w:p>
    <w:p w14:paraId="46E8ABF6" w14:textId="3E833B3B" w:rsidR="002F1C56" w:rsidRPr="002F1C56" w:rsidRDefault="005D449B" w:rsidP="002F1C56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>Portada.</w:t>
      </w:r>
    </w:p>
    <w:p w14:paraId="447BECD8" w14:textId="1B0D823D" w:rsidR="005D449B" w:rsidRPr="00F779A7" w:rsidRDefault="002F1C56" w:rsidP="005D449B">
      <w:pPr>
        <w:pStyle w:val="Estilo1gn"/>
      </w:pPr>
      <w:r>
        <w:rPr>
          <w:highlight w:val="yellow"/>
        </w:rPr>
        <w:t>[</w:t>
      </w:r>
      <w:r w:rsidR="005D449B" w:rsidRPr="00F779A7">
        <w:rPr>
          <w:highlight w:val="yellow"/>
        </w:rPr>
        <w:t>Puede incluir el nombre del documento, la versión del documento, la dependencia que emite el documento, el nombre de la Entidad y el año de emisión del documento].</w:t>
      </w:r>
    </w:p>
    <w:p w14:paraId="6139FC06" w14:textId="77777777" w:rsidR="005D449B" w:rsidRPr="00F779A7" w:rsidRDefault="005D449B" w:rsidP="005D449B">
      <w:pPr>
        <w:jc w:val="both"/>
        <w:rPr>
          <w:rFonts w:cs="Arial"/>
          <w:lang w:val="es-MX" w:eastAsia="es-ES"/>
        </w:rPr>
      </w:pPr>
    </w:p>
    <w:p w14:paraId="08865F0E" w14:textId="3AF2CE8F" w:rsidR="005D449B" w:rsidRPr="00F779A7" w:rsidRDefault="005D449B" w:rsidP="005D449B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>Tabla de contenido.</w:t>
      </w:r>
    </w:p>
    <w:p w14:paraId="25F94CA4" w14:textId="77777777" w:rsidR="005D449B" w:rsidRPr="00F779A7" w:rsidRDefault="005D449B" w:rsidP="005D449B">
      <w:pPr>
        <w:pStyle w:val="Ttulo4"/>
        <w:tabs>
          <w:tab w:val="clear" w:pos="1368"/>
          <w:tab w:val="left" w:pos="284"/>
        </w:tabs>
        <w:spacing w:before="0"/>
        <w:ind w:left="0" w:firstLine="0"/>
        <w:jc w:val="both"/>
        <w:rPr>
          <w:rFonts w:ascii="Arial" w:eastAsia="Arial" w:hAnsi="Arial" w:cs="Arial"/>
        </w:rPr>
      </w:pPr>
    </w:p>
    <w:p w14:paraId="67FDFE07" w14:textId="0FEB280F" w:rsidR="005D449B" w:rsidRPr="00F779A7" w:rsidRDefault="005D449B" w:rsidP="005D449B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>Introducción.</w:t>
      </w:r>
    </w:p>
    <w:p w14:paraId="16073334" w14:textId="77777777" w:rsidR="005D449B" w:rsidRPr="00F779A7" w:rsidRDefault="005D449B" w:rsidP="005D449B">
      <w:pPr>
        <w:pStyle w:val="Ttulo4"/>
        <w:tabs>
          <w:tab w:val="clear" w:pos="1368"/>
          <w:tab w:val="left" w:pos="284"/>
        </w:tabs>
        <w:spacing w:before="0"/>
        <w:ind w:left="0" w:firstLine="0"/>
        <w:jc w:val="both"/>
        <w:rPr>
          <w:rFonts w:ascii="Arial" w:eastAsia="Arial" w:hAnsi="Arial" w:cs="Arial"/>
        </w:rPr>
      </w:pPr>
    </w:p>
    <w:p w14:paraId="2D441182" w14:textId="4B6C6E56" w:rsidR="005D449B" w:rsidRPr="00F779A7" w:rsidRDefault="005D449B" w:rsidP="005D449B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>Objetivo.</w:t>
      </w:r>
    </w:p>
    <w:p w14:paraId="276063DF" w14:textId="77777777" w:rsidR="005D449B" w:rsidRPr="00F779A7" w:rsidRDefault="005D449B" w:rsidP="005D449B">
      <w:pPr>
        <w:pStyle w:val="Ttulo4"/>
        <w:tabs>
          <w:tab w:val="clear" w:pos="1368"/>
          <w:tab w:val="left" w:pos="284"/>
        </w:tabs>
        <w:spacing w:before="0"/>
        <w:ind w:left="0" w:firstLine="0"/>
        <w:jc w:val="both"/>
        <w:rPr>
          <w:rFonts w:ascii="Arial" w:eastAsia="Arial" w:hAnsi="Arial" w:cs="Arial"/>
        </w:rPr>
      </w:pPr>
    </w:p>
    <w:p w14:paraId="37E42BF7" w14:textId="1E5F8C54" w:rsidR="005D449B" w:rsidRPr="00F779A7" w:rsidRDefault="005D449B" w:rsidP="005D449B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>Alcance.</w:t>
      </w:r>
    </w:p>
    <w:p w14:paraId="47778749" w14:textId="77777777" w:rsidR="005D449B" w:rsidRPr="00F779A7" w:rsidRDefault="005D449B" w:rsidP="005D449B">
      <w:pPr>
        <w:jc w:val="both"/>
        <w:rPr>
          <w:rFonts w:cs="Arial"/>
          <w:lang w:eastAsia="es-ES"/>
        </w:rPr>
      </w:pPr>
    </w:p>
    <w:p w14:paraId="4F8DCC37" w14:textId="644B8F1E" w:rsidR="005D449B" w:rsidRPr="00F779A7" w:rsidRDefault="005D449B" w:rsidP="005D449B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>Usuarios.</w:t>
      </w:r>
    </w:p>
    <w:p w14:paraId="0DE04BE0" w14:textId="77777777" w:rsidR="005D449B" w:rsidRPr="00F779A7" w:rsidRDefault="005D449B" w:rsidP="005D449B">
      <w:pPr>
        <w:pStyle w:val="Ttulo4"/>
        <w:tabs>
          <w:tab w:val="clear" w:pos="1368"/>
          <w:tab w:val="left" w:pos="284"/>
        </w:tabs>
        <w:spacing w:before="0"/>
        <w:ind w:left="0" w:firstLine="0"/>
        <w:jc w:val="both"/>
        <w:rPr>
          <w:rFonts w:ascii="Arial" w:eastAsia="Arial" w:hAnsi="Arial" w:cs="Arial"/>
        </w:rPr>
      </w:pPr>
    </w:p>
    <w:p w14:paraId="70CB8772" w14:textId="0BECAF33" w:rsidR="005D449B" w:rsidRPr="00F779A7" w:rsidRDefault="005D449B" w:rsidP="005D449B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>Marcos.</w:t>
      </w:r>
    </w:p>
    <w:p w14:paraId="4B180DA9" w14:textId="77777777" w:rsidR="005D449B" w:rsidRPr="00F779A7" w:rsidRDefault="005D449B" w:rsidP="005D449B">
      <w:pPr>
        <w:jc w:val="both"/>
        <w:rPr>
          <w:rFonts w:cs="Arial"/>
          <w:lang w:val="es-MX" w:eastAsia="es-ES"/>
        </w:rPr>
      </w:pPr>
      <w:r w:rsidRPr="00F779A7">
        <w:rPr>
          <w:rFonts w:cs="Arial"/>
          <w:highlight w:val="yellow"/>
          <w:lang w:val="es-MX" w:eastAsia="es-ES"/>
        </w:rPr>
        <w:t>[Definen los elementos que delimitan, orientan y fundamentan el establecimiento de la política].</w:t>
      </w:r>
    </w:p>
    <w:p w14:paraId="74D0DFF0" w14:textId="77777777" w:rsidR="005D449B" w:rsidRPr="00F779A7" w:rsidRDefault="005D449B" w:rsidP="005D449B">
      <w:pPr>
        <w:jc w:val="both"/>
        <w:rPr>
          <w:rFonts w:cs="Arial"/>
          <w:lang w:val="es-MX" w:eastAsia="es-ES"/>
        </w:rPr>
      </w:pPr>
    </w:p>
    <w:p w14:paraId="0C2BE856" w14:textId="6FBE4133" w:rsidR="005D449B" w:rsidRPr="00F779A7" w:rsidRDefault="005D449B" w:rsidP="005D449B">
      <w:pPr>
        <w:pStyle w:val="Ttulo4"/>
        <w:numPr>
          <w:ilvl w:val="1"/>
          <w:numId w:val="39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 xml:space="preserve"> Marco conceptual</w:t>
      </w:r>
    </w:p>
    <w:p w14:paraId="0B7CDF52" w14:textId="77777777" w:rsidR="005D449B" w:rsidRPr="00F779A7" w:rsidRDefault="005D449B" w:rsidP="005D449B">
      <w:pPr>
        <w:jc w:val="both"/>
        <w:rPr>
          <w:rFonts w:cs="Arial"/>
          <w:lang w:eastAsia="es-ES"/>
        </w:rPr>
      </w:pPr>
    </w:p>
    <w:p w14:paraId="5090097B" w14:textId="70D83A3C" w:rsidR="005D449B" w:rsidRPr="00F779A7" w:rsidRDefault="005D449B" w:rsidP="005D449B">
      <w:pPr>
        <w:pStyle w:val="Ttulo4"/>
        <w:numPr>
          <w:ilvl w:val="1"/>
          <w:numId w:val="39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 xml:space="preserve"> Marco referencial / antecedentes (cuando aplique)</w:t>
      </w:r>
    </w:p>
    <w:p w14:paraId="40C89278" w14:textId="77777777" w:rsidR="005D449B" w:rsidRPr="00F779A7" w:rsidRDefault="005D449B" w:rsidP="005D449B">
      <w:pPr>
        <w:jc w:val="both"/>
        <w:rPr>
          <w:rFonts w:cs="Arial"/>
          <w:lang w:val="es-MX" w:eastAsia="es-ES"/>
        </w:rPr>
      </w:pPr>
    </w:p>
    <w:p w14:paraId="69A7D6D0" w14:textId="323F019D" w:rsidR="005D449B" w:rsidRPr="00F779A7" w:rsidRDefault="005D449B" w:rsidP="005D449B">
      <w:pPr>
        <w:pStyle w:val="Ttulo4"/>
        <w:numPr>
          <w:ilvl w:val="1"/>
          <w:numId w:val="39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 xml:space="preserve"> Marco teórico (cuando aplique)</w:t>
      </w:r>
    </w:p>
    <w:p w14:paraId="66E8E5DE" w14:textId="77777777" w:rsidR="005D449B" w:rsidRPr="00F779A7" w:rsidRDefault="005D449B" w:rsidP="005D449B">
      <w:pPr>
        <w:jc w:val="both"/>
        <w:rPr>
          <w:rFonts w:cs="Arial"/>
          <w:lang w:eastAsia="es-ES"/>
        </w:rPr>
      </w:pPr>
    </w:p>
    <w:p w14:paraId="0FC75C9A" w14:textId="362DBA94" w:rsidR="005D449B" w:rsidRPr="00F779A7" w:rsidRDefault="005D449B" w:rsidP="005D449B">
      <w:pPr>
        <w:pStyle w:val="Ttulo4"/>
        <w:numPr>
          <w:ilvl w:val="1"/>
          <w:numId w:val="39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 xml:space="preserve"> Marco jurídico (cuando aplique)</w:t>
      </w:r>
    </w:p>
    <w:p w14:paraId="6E384973" w14:textId="77777777" w:rsidR="005D449B" w:rsidRPr="00F779A7" w:rsidRDefault="005D449B" w:rsidP="005D449B">
      <w:pPr>
        <w:jc w:val="both"/>
        <w:rPr>
          <w:rFonts w:cs="Arial"/>
          <w:lang w:eastAsia="es-ES"/>
        </w:rPr>
      </w:pPr>
    </w:p>
    <w:p w14:paraId="0066A1E3" w14:textId="77777777" w:rsidR="005D449B" w:rsidRPr="00F779A7" w:rsidRDefault="005D449B" w:rsidP="005D449B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 xml:space="preserve">Desarrollo de la política </w:t>
      </w:r>
    </w:p>
    <w:p w14:paraId="7C5D4486" w14:textId="77777777" w:rsidR="005D449B" w:rsidRPr="00F779A7" w:rsidRDefault="005D449B" w:rsidP="005D449B">
      <w:pPr>
        <w:pStyle w:val="Ttulo4"/>
        <w:tabs>
          <w:tab w:val="clear" w:pos="1368"/>
          <w:tab w:val="left" w:pos="284"/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</w:rPr>
      </w:pPr>
      <w:r w:rsidRPr="00F779A7">
        <w:rPr>
          <w:rFonts w:ascii="Arial" w:eastAsia="Arial" w:hAnsi="Arial" w:cs="Arial"/>
          <w:b w:val="0"/>
          <w:bCs w:val="0"/>
          <w:highlight w:val="yellow"/>
        </w:rPr>
        <w:t xml:space="preserve">[Corresponde al </w:t>
      </w:r>
      <w:r w:rsidRPr="00F779A7">
        <w:rPr>
          <w:rFonts w:ascii="Arial" w:hAnsi="Arial" w:cs="Arial"/>
          <w:b w:val="0"/>
          <w:bCs w:val="0"/>
          <w:highlight w:val="yellow"/>
        </w:rPr>
        <w:t>contenido específico de la política, el cual puede incluir un diagnóstico, la declaración o establecimiento de la política, responsables, entre otros ítems]</w:t>
      </w:r>
      <w:r w:rsidRPr="00F779A7">
        <w:rPr>
          <w:rFonts w:ascii="Arial" w:hAnsi="Arial" w:cs="Arial"/>
          <w:b w:val="0"/>
          <w:bCs w:val="0"/>
        </w:rPr>
        <w:t>.</w:t>
      </w:r>
    </w:p>
    <w:p w14:paraId="211AB854" w14:textId="77777777" w:rsidR="005D449B" w:rsidRPr="00F779A7" w:rsidRDefault="005D449B" w:rsidP="005D449B">
      <w:pPr>
        <w:jc w:val="both"/>
        <w:rPr>
          <w:rFonts w:cs="Arial"/>
          <w:lang w:val="es-MX" w:eastAsia="es-ES"/>
        </w:rPr>
      </w:pPr>
    </w:p>
    <w:p w14:paraId="191E22BE" w14:textId="309AD4F5" w:rsidR="005D449B" w:rsidRPr="00F779A7" w:rsidRDefault="005D449B" w:rsidP="005D449B">
      <w:pPr>
        <w:pStyle w:val="Ttulo4"/>
        <w:numPr>
          <w:ilvl w:val="0"/>
          <w:numId w:val="39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>Documentos y registros relacionados</w:t>
      </w:r>
      <w:r w:rsidR="003228F5" w:rsidRPr="00F779A7">
        <w:rPr>
          <w:rFonts w:ascii="Arial" w:eastAsia="Arial" w:hAnsi="Arial" w:cs="Arial"/>
        </w:rPr>
        <w:t>.</w:t>
      </w:r>
    </w:p>
    <w:p w14:paraId="34279DA7" w14:textId="77777777" w:rsidR="005D449B" w:rsidRPr="00F779A7" w:rsidRDefault="005D449B" w:rsidP="005D449B">
      <w:pPr>
        <w:jc w:val="both"/>
        <w:rPr>
          <w:rFonts w:cs="Arial"/>
          <w:lang w:eastAsia="es-ES"/>
        </w:rPr>
      </w:pPr>
    </w:p>
    <w:p w14:paraId="6ED7E635" w14:textId="404EF696" w:rsidR="005D449B" w:rsidRPr="00F779A7" w:rsidRDefault="003228F5" w:rsidP="005D449B">
      <w:pPr>
        <w:pStyle w:val="Ttulo4"/>
        <w:numPr>
          <w:ilvl w:val="0"/>
          <w:numId w:val="39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 xml:space="preserve"> </w:t>
      </w:r>
      <w:r w:rsidR="005D449B" w:rsidRPr="00F779A7">
        <w:rPr>
          <w:rFonts w:ascii="Arial" w:eastAsia="Arial" w:hAnsi="Arial" w:cs="Arial"/>
        </w:rPr>
        <w:t>Anexos</w:t>
      </w:r>
      <w:r w:rsidRPr="00F779A7">
        <w:rPr>
          <w:rFonts w:ascii="Arial" w:eastAsia="Arial" w:hAnsi="Arial" w:cs="Arial"/>
        </w:rPr>
        <w:t>.</w:t>
      </w:r>
    </w:p>
    <w:permEnd w:id="1556904206"/>
    <w:p w14:paraId="6BA77796" w14:textId="77777777" w:rsidR="005D449B" w:rsidRPr="00F779A7" w:rsidRDefault="005D449B" w:rsidP="005D449B">
      <w:pPr>
        <w:jc w:val="both"/>
        <w:rPr>
          <w:rFonts w:cs="Arial"/>
          <w:lang w:eastAsia="es-ES"/>
        </w:rPr>
      </w:pPr>
    </w:p>
    <w:p w14:paraId="12A3AAE8" w14:textId="79418F8E" w:rsidR="005D449B" w:rsidRPr="00F779A7" w:rsidRDefault="003228F5" w:rsidP="005D449B">
      <w:pPr>
        <w:pStyle w:val="Ttulo4"/>
        <w:numPr>
          <w:ilvl w:val="0"/>
          <w:numId w:val="39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 xml:space="preserve"> </w:t>
      </w:r>
      <w:r w:rsidR="005D449B" w:rsidRPr="00F779A7">
        <w:rPr>
          <w:rFonts w:ascii="Arial" w:eastAsia="Arial" w:hAnsi="Arial" w:cs="Arial"/>
        </w:rPr>
        <w:t>Control de cambios</w:t>
      </w:r>
      <w:r w:rsidRPr="00F779A7">
        <w:rPr>
          <w:rFonts w:ascii="Arial" w:eastAsia="Arial" w:hAnsi="Arial" w:cs="Arial"/>
        </w:rPr>
        <w:t>.</w:t>
      </w:r>
    </w:p>
    <w:p w14:paraId="2BE05209" w14:textId="77777777" w:rsidR="005D449B" w:rsidRPr="00F779A7" w:rsidRDefault="005D449B" w:rsidP="005D449B">
      <w:pPr>
        <w:jc w:val="both"/>
        <w:rPr>
          <w:rFonts w:cs="Arial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94"/>
        <w:gridCol w:w="1770"/>
        <w:gridCol w:w="2399"/>
        <w:gridCol w:w="2208"/>
      </w:tblGrid>
      <w:tr w:rsidR="005D449B" w:rsidRPr="00F779A7" w14:paraId="4BA4934B" w14:textId="77777777" w:rsidTr="005D449B">
        <w:trPr>
          <w:trHeight w:val="378"/>
          <w:tblHeader/>
        </w:trPr>
        <w:tc>
          <w:tcPr>
            <w:tcW w:w="1145" w:type="pct"/>
            <w:shd w:val="clear" w:color="auto" w:fill="D9D9D9" w:themeFill="background1" w:themeFillShade="D9"/>
            <w:vAlign w:val="center"/>
          </w:tcPr>
          <w:p w14:paraId="57B7EF3F" w14:textId="77777777" w:rsidR="005D449B" w:rsidRPr="00F779A7" w:rsidRDefault="005D449B" w:rsidP="005D449B">
            <w:pPr>
              <w:adjustRightInd w:val="0"/>
              <w:jc w:val="center"/>
              <w:rPr>
                <w:rFonts w:cs="Arial"/>
                <w:b/>
              </w:rPr>
            </w:pPr>
            <w:r w:rsidRPr="00F779A7">
              <w:rPr>
                <w:rFonts w:cs="Arial"/>
                <w:b/>
              </w:rPr>
              <w:t>Versión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466224C5" w14:textId="77777777" w:rsidR="005D449B" w:rsidRPr="00F779A7" w:rsidRDefault="005D449B" w:rsidP="005D449B">
            <w:pPr>
              <w:adjustRightInd w:val="0"/>
              <w:jc w:val="center"/>
              <w:rPr>
                <w:rFonts w:cs="Arial"/>
                <w:b/>
              </w:rPr>
            </w:pPr>
            <w:r w:rsidRPr="00F779A7">
              <w:rPr>
                <w:rFonts w:cs="Arial"/>
                <w:b/>
              </w:rPr>
              <w:t>Fecha de versión</w:t>
            </w:r>
          </w:p>
        </w:tc>
        <w:tc>
          <w:tcPr>
            <w:tcW w:w="1450" w:type="pct"/>
            <w:shd w:val="clear" w:color="auto" w:fill="D9D9D9" w:themeFill="background1" w:themeFillShade="D9"/>
            <w:vAlign w:val="center"/>
          </w:tcPr>
          <w:p w14:paraId="3E296E16" w14:textId="77777777" w:rsidR="005D449B" w:rsidRPr="00F779A7" w:rsidRDefault="005D449B" w:rsidP="005D449B">
            <w:pPr>
              <w:adjustRightInd w:val="0"/>
              <w:jc w:val="center"/>
              <w:rPr>
                <w:rFonts w:cs="Arial"/>
                <w:b/>
              </w:rPr>
            </w:pPr>
            <w:r w:rsidRPr="00F779A7">
              <w:rPr>
                <w:rFonts w:cs="Arial"/>
                <w:b/>
              </w:rPr>
              <w:t>Descripción del cambio</w:t>
            </w:r>
          </w:p>
        </w:tc>
        <w:tc>
          <w:tcPr>
            <w:tcW w:w="1335" w:type="pct"/>
            <w:shd w:val="clear" w:color="auto" w:fill="D9D9D9" w:themeFill="background1" w:themeFillShade="D9"/>
            <w:vAlign w:val="center"/>
          </w:tcPr>
          <w:p w14:paraId="567117A2" w14:textId="77777777" w:rsidR="005D449B" w:rsidRPr="00F779A7" w:rsidRDefault="005D449B" w:rsidP="005D449B">
            <w:pPr>
              <w:adjustRightInd w:val="0"/>
              <w:jc w:val="center"/>
              <w:rPr>
                <w:rFonts w:cs="Arial"/>
                <w:b/>
              </w:rPr>
            </w:pPr>
            <w:r w:rsidRPr="00F779A7">
              <w:rPr>
                <w:rFonts w:cs="Arial"/>
                <w:b/>
              </w:rPr>
              <w:t>Responsable</w:t>
            </w:r>
          </w:p>
        </w:tc>
      </w:tr>
      <w:tr w:rsidR="005D449B" w:rsidRPr="00F779A7" w14:paraId="489AC766" w14:textId="77777777" w:rsidTr="005D449B"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03B37E3D" w14:textId="77777777" w:rsidR="005D449B" w:rsidRPr="00F779A7" w:rsidRDefault="005D449B" w:rsidP="005D449B">
            <w:pPr>
              <w:pStyle w:val="Sangradetextonormal"/>
              <w:spacing w:after="0"/>
              <w:ind w:left="0"/>
              <w:jc w:val="center"/>
              <w:rPr>
                <w:rFonts w:cs="Arial"/>
                <w:iCs/>
                <w:highlight w:val="yellow"/>
              </w:rPr>
            </w:pPr>
            <w:r w:rsidRPr="00F779A7">
              <w:rPr>
                <w:rFonts w:cs="Arial"/>
                <w:iCs/>
                <w:highlight w:val="yellow"/>
              </w:rPr>
              <w:t>[Número de la versión vigente, y se comienza en la 01].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14:paraId="17FEA368" w14:textId="77777777" w:rsidR="005D449B" w:rsidRPr="00F779A7" w:rsidRDefault="005D449B" w:rsidP="005D449B">
            <w:pPr>
              <w:pStyle w:val="Sangradetextonormal"/>
              <w:spacing w:after="0"/>
              <w:ind w:left="0"/>
              <w:jc w:val="center"/>
              <w:rPr>
                <w:rFonts w:cs="Arial"/>
                <w:iCs/>
                <w:highlight w:val="yellow"/>
              </w:rPr>
            </w:pPr>
            <w:r w:rsidRPr="00F779A7">
              <w:rPr>
                <w:rFonts w:cs="Arial"/>
                <w:iCs/>
                <w:highlight w:val="yellow"/>
              </w:rPr>
              <w:t>[DD/MM/AAAA]</w:t>
            </w:r>
          </w:p>
        </w:tc>
        <w:tc>
          <w:tcPr>
            <w:tcW w:w="1450" w:type="pct"/>
            <w:tcBorders>
              <w:bottom w:val="single" w:sz="4" w:space="0" w:color="auto"/>
            </w:tcBorders>
            <w:vAlign w:val="center"/>
          </w:tcPr>
          <w:p w14:paraId="1ECF9DEE" w14:textId="77777777" w:rsidR="005D449B" w:rsidRPr="00F779A7" w:rsidRDefault="005D449B" w:rsidP="005D449B">
            <w:pPr>
              <w:pStyle w:val="Sangradetextonormal"/>
              <w:widowControl/>
              <w:numPr>
                <w:ilvl w:val="0"/>
                <w:numId w:val="37"/>
              </w:numPr>
              <w:autoSpaceDE/>
              <w:autoSpaceDN/>
              <w:spacing w:after="0"/>
              <w:ind w:left="0" w:hanging="349"/>
              <w:jc w:val="center"/>
              <w:rPr>
                <w:rFonts w:cs="Arial"/>
                <w:iCs/>
                <w:highlight w:val="yellow"/>
              </w:rPr>
            </w:pPr>
            <w:r w:rsidRPr="00F779A7">
              <w:rPr>
                <w:rFonts w:cs="Arial"/>
                <w:iCs/>
                <w:highlight w:val="yellow"/>
              </w:rPr>
              <w:t>[Descripción de ajuste realizado al documento, y se comienza con la creación del documento].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1DEA8270" w14:textId="77777777" w:rsidR="005D449B" w:rsidRPr="00F779A7" w:rsidRDefault="005D449B" w:rsidP="005D449B">
            <w:pPr>
              <w:pStyle w:val="Sangradetextonormal"/>
              <w:spacing w:after="0"/>
              <w:ind w:left="0"/>
              <w:jc w:val="center"/>
              <w:rPr>
                <w:rFonts w:cs="Arial"/>
                <w:iCs/>
                <w:highlight w:val="yellow"/>
              </w:rPr>
            </w:pPr>
            <w:r w:rsidRPr="00F779A7">
              <w:rPr>
                <w:rFonts w:cs="Arial"/>
                <w:iCs/>
                <w:highlight w:val="yellow"/>
              </w:rPr>
              <w:t>[Se describe el nombre y cargo de la persona que realiza el ajuste al documento].</w:t>
            </w:r>
          </w:p>
        </w:tc>
      </w:tr>
      <w:tr w:rsidR="005D449B" w:rsidRPr="00F779A7" w14:paraId="270FF843" w14:textId="77777777" w:rsidTr="005D449B"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74E05D2F" w14:textId="77777777" w:rsidR="005D449B" w:rsidRPr="00F779A7" w:rsidRDefault="005D449B" w:rsidP="005D449B">
            <w:pPr>
              <w:pStyle w:val="Sangradetextonormal"/>
              <w:spacing w:after="0"/>
              <w:ind w:left="284"/>
              <w:jc w:val="center"/>
              <w:rPr>
                <w:rFonts w:cs="Arial"/>
                <w:iCs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14:paraId="5E63B8B4" w14:textId="77777777" w:rsidR="005D449B" w:rsidRPr="00F779A7" w:rsidRDefault="005D449B" w:rsidP="005D449B">
            <w:pPr>
              <w:pStyle w:val="Sangradetextonormal"/>
              <w:spacing w:after="0"/>
              <w:ind w:left="284"/>
              <w:jc w:val="center"/>
              <w:rPr>
                <w:rFonts w:cs="Arial"/>
                <w:iCs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vAlign w:val="center"/>
          </w:tcPr>
          <w:p w14:paraId="32B1A922" w14:textId="77777777" w:rsidR="005D449B" w:rsidRPr="00F779A7" w:rsidRDefault="005D449B" w:rsidP="005D449B">
            <w:pPr>
              <w:pStyle w:val="Sangradetextonormal"/>
              <w:spacing w:after="0"/>
              <w:ind w:left="284"/>
              <w:jc w:val="center"/>
              <w:rPr>
                <w:rFonts w:cs="Arial"/>
                <w:iCs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64B24BBA" w14:textId="77777777" w:rsidR="005D449B" w:rsidRPr="00F779A7" w:rsidRDefault="005D449B" w:rsidP="005D449B">
            <w:pPr>
              <w:pStyle w:val="Sangradetextonormal"/>
              <w:widowControl/>
              <w:autoSpaceDE/>
              <w:autoSpaceDN/>
              <w:spacing w:after="0"/>
              <w:ind w:left="0"/>
              <w:jc w:val="center"/>
              <w:rPr>
                <w:rFonts w:cs="Arial"/>
                <w:iCs/>
              </w:rPr>
            </w:pPr>
          </w:p>
        </w:tc>
      </w:tr>
    </w:tbl>
    <w:p w14:paraId="146E46EC" w14:textId="5CDCFD29" w:rsidR="00517885" w:rsidRPr="00F779A7" w:rsidRDefault="00F767F1" w:rsidP="005D449B">
      <w:pPr>
        <w:pStyle w:val="Ttulo4"/>
        <w:numPr>
          <w:ilvl w:val="0"/>
          <w:numId w:val="39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lastRenderedPageBreak/>
        <w:t xml:space="preserve"> </w:t>
      </w:r>
      <w:r w:rsidR="00517885" w:rsidRPr="00F779A7">
        <w:rPr>
          <w:rFonts w:ascii="Arial" w:eastAsia="Arial" w:hAnsi="Arial" w:cs="Arial"/>
        </w:rPr>
        <w:t>Responsable</w:t>
      </w:r>
    </w:p>
    <w:p w14:paraId="3259451E" w14:textId="77777777" w:rsidR="00F44E89" w:rsidRPr="00F779A7" w:rsidRDefault="00F44E89" w:rsidP="005D449B">
      <w:pPr>
        <w:jc w:val="both"/>
        <w:rPr>
          <w:rFonts w:eastAsia="Arial" w:cs="Arial"/>
          <w:lang w:val="es-MX"/>
        </w:rPr>
      </w:pPr>
    </w:p>
    <w:p w14:paraId="4733034E" w14:textId="1480F590" w:rsidR="009F0D40" w:rsidRPr="00F779A7" w:rsidRDefault="009F0D40" w:rsidP="005D449B">
      <w:pPr>
        <w:jc w:val="both"/>
        <w:rPr>
          <w:rFonts w:eastAsia="Arial" w:cs="Arial"/>
          <w:lang w:val="es-MX"/>
        </w:rPr>
      </w:pPr>
      <w:r w:rsidRPr="00F779A7">
        <w:rPr>
          <w:rFonts w:eastAsia="Arial" w:cs="Arial"/>
          <w:lang w:val="es-MX"/>
        </w:rPr>
        <w:t xml:space="preserve">El responsable de este documento es el </w:t>
      </w:r>
      <w:r w:rsidRPr="00F779A7">
        <w:rPr>
          <w:rFonts w:eastAsia="Arial" w:cs="Arial"/>
          <w:highlight w:val="yellow"/>
          <w:lang w:val="es-MX"/>
        </w:rPr>
        <w:t xml:space="preserve">[Escribir el </w:t>
      </w:r>
      <w:r w:rsidR="00181A5A" w:rsidRPr="00F779A7">
        <w:rPr>
          <w:rFonts w:eastAsia="Arial" w:cs="Arial"/>
          <w:b/>
          <w:bCs/>
          <w:highlight w:val="yellow"/>
          <w:lang w:val="es-MX"/>
        </w:rPr>
        <w:t>c</w:t>
      </w:r>
      <w:r w:rsidRPr="00F779A7">
        <w:rPr>
          <w:rFonts w:eastAsia="Arial" w:cs="Arial"/>
          <w:b/>
          <w:bCs/>
          <w:highlight w:val="yellow"/>
          <w:lang w:val="es-MX"/>
        </w:rPr>
        <w:t>argo</w:t>
      </w:r>
      <w:r w:rsidRPr="00F779A7">
        <w:rPr>
          <w:rFonts w:eastAsia="Arial" w:cs="Arial"/>
          <w:highlight w:val="yellow"/>
          <w:lang w:val="es-MX"/>
        </w:rPr>
        <w:t>]</w:t>
      </w:r>
      <w:r w:rsidRPr="00F779A7">
        <w:rPr>
          <w:rFonts w:eastAsia="Arial" w:cs="Arial"/>
          <w:lang w:val="es-MX"/>
        </w:rPr>
        <w:t xml:space="preserve">, </w:t>
      </w:r>
      <w:r w:rsidR="00F44E89" w:rsidRPr="00F779A7">
        <w:rPr>
          <w:rFonts w:eastAsia="Arial" w:cs="Arial"/>
          <w:lang w:val="es-MX"/>
        </w:rPr>
        <w:t>quien debe revisarlo, y si es necesario actualizarlo].</w:t>
      </w:r>
    </w:p>
    <w:p w14:paraId="58978DE1" w14:textId="77777777" w:rsidR="00F44E89" w:rsidRPr="00F779A7" w:rsidRDefault="00F44E89" w:rsidP="005D449B">
      <w:pPr>
        <w:jc w:val="both"/>
        <w:rPr>
          <w:rFonts w:eastAsia="Arial" w:cs="Arial"/>
          <w:lang w:val="es-MX"/>
        </w:rPr>
      </w:pPr>
    </w:p>
    <w:p w14:paraId="426F871E" w14:textId="4F5C4823" w:rsidR="00517885" w:rsidRPr="00F779A7" w:rsidRDefault="00F767F1" w:rsidP="005D449B">
      <w:pPr>
        <w:pStyle w:val="Ttulo4"/>
        <w:numPr>
          <w:ilvl w:val="0"/>
          <w:numId w:val="39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="Arial" w:eastAsia="Arial" w:hAnsi="Arial" w:cs="Arial"/>
        </w:rPr>
      </w:pPr>
      <w:r w:rsidRPr="00F779A7">
        <w:rPr>
          <w:rFonts w:ascii="Arial" w:eastAsia="Arial" w:hAnsi="Arial" w:cs="Arial"/>
        </w:rPr>
        <w:t xml:space="preserve"> </w:t>
      </w:r>
      <w:r w:rsidR="00517885" w:rsidRPr="00F779A7">
        <w:rPr>
          <w:rFonts w:ascii="Arial" w:eastAsia="Arial" w:hAnsi="Arial" w:cs="Arial"/>
        </w:rPr>
        <w:t xml:space="preserve">Revisión, aprobación </w:t>
      </w:r>
      <w:r w:rsidR="00041F8D" w:rsidRPr="00F779A7">
        <w:rPr>
          <w:rFonts w:ascii="Arial" w:eastAsia="Arial" w:hAnsi="Arial" w:cs="Arial"/>
        </w:rPr>
        <w:t>y verificación.</w:t>
      </w:r>
    </w:p>
    <w:p w14:paraId="55DF0C32" w14:textId="77777777" w:rsidR="00233160" w:rsidRPr="00F779A7" w:rsidRDefault="00233160" w:rsidP="005D449B">
      <w:pPr>
        <w:jc w:val="both"/>
        <w:rPr>
          <w:rFonts w:cs="Arial"/>
          <w:lang w:eastAsia="es-ES"/>
        </w:rPr>
      </w:pPr>
    </w:p>
    <w:tbl>
      <w:tblPr>
        <w:tblStyle w:val="Tablaconcuadrcula"/>
        <w:tblW w:w="4967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2761"/>
        <w:gridCol w:w="2867"/>
      </w:tblGrid>
      <w:tr w:rsidR="002C2081" w:rsidRPr="00F779A7" w14:paraId="12689E24" w14:textId="77777777" w:rsidTr="00743005">
        <w:trPr>
          <w:trHeight w:val="46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B782101" w14:textId="77777777" w:rsidR="002C2081" w:rsidRPr="00F779A7" w:rsidRDefault="002C2081" w:rsidP="003228F5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bookmarkStart w:id="0" w:name="_Hlk71554962"/>
            <w:r w:rsidRPr="00F779A7">
              <w:rPr>
                <w:b/>
                <w:bCs/>
                <w:sz w:val="20"/>
                <w:szCs w:val="20"/>
              </w:rPr>
              <w:t>Revisión: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A96F81B" w14:textId="035B7ADC" w:rsidR="002C2081" w:rsidRPr="00F779A7" w:rsidRDefault="008230C4" w:rsidP="003228F5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r w:rsidRPr="00F779A7">
              <w:rPr>
                <w:b/>
                <w:bCs/>
                <w:sz w:val="20"/>
                <w:szCs w:val="20"/>
              </w:rPr>
              <w:t>Aprobación: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CB90E5B" w14:textId="6784F767" w:rsidR="002C2081" w:rsidRPr="00F779A7" w:rsidRDefault="008230C4" w:rsidP="003228F5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r w:rsidRPr="00F779A7">
              <w:rPr>
                <w:b/>
                <w:bCs/>
                <w:sz w:val="20"/>
                <w:szCs w:val="20"/>
              </w:rPr>
              <w:t>Verificación:</w:t>
            </w:r>
          </w:p>
        </w:tc>
      </w:tr>
      <w:tr w:rsidR="002C2081" w:rsidRPr="00F779A7" w14:paraId="00194807" w14:textId="77777777" w:rsidTr="00743005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7FE7" w14:textId="77777777" w:rsidR="002C2081" w:rsidRPr="00F779A7" w:rsidRDefault="002C2081" w:rsidP="005D449B">
            <w:pPr>
              <w:pStyle w:val="Piedepgina"/>
              <w:ind w:hanging="2"/>
              <w:jc w:val="both"/>
              <w:rPr>
                <w:rFonts w:cs="Arial"/>
                <w:b/>
                <w:bCs/>
              </w:rPr>
            </w:pPr>
            <w:r w:rsidRPr="00F779A7">
              <w:rPr>
                <w:rFonts w:cs="Arial"/>
                <w:b/>
                <w:bCs/>
              </w:rPr>
              <w:t xml:space="preserve">Nombre(s):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CEE" w14:textId="77777777" w:rsidR="002C2081" w:rsidRPr="00F779A7" w:rsidRDefault="002C2081" w:rsidP="005D449B">
            <w:pPr>
              <w:pStyle w:val="Piedepgina"/>
              <w:jc w:val="both"/>
              <w:rPr>
                <w:rFonts w:cs="Arial"/>
              </w:rPr>
            </w:pPr>
            <w:r w:rsidRPr="00F779A7">
              <w:rPr>
                <w:rFonts w:cs="Arial"/>
                <w:b/>
                <w:bCs/>
              </w:rPr>
              <w:t xml:space="preserve">Nombre(s):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B3266" w14:textId="77777777" w:rsidR="002C2081" w:rsidRPr="00F779A7" w:rsidRDefault="002C2081" w:rsidP="005D449B">
            <w:pPr>
              <w:pStyle w:val="Piedepgina"/>
              <w:ind w:hanging="2"/>
              <w:jc w:val="both"/>
              <w:rPr>
                <w:rFonts w:cs="Arial"/>
              </w:rPr>
            </w:pPr>
            <w:r w:rsidRPr="00F779A7">
              <w:rPr>
                <w:rFonts w:cs="Arial"/>
                <w:b/>
                <w:bCs/>
              </w:rPr>
              <w:t xml:space="preserve">Nombre(s): </w:t>
            </w:r>
          </w:p>
        </w:tc>
      </w:tr>
      <w:tr w:rsidR="002C2081" w:rsidRPr="00F779A7" w14:paraId="3D40B235" w14:textId="77777777" w:rsidTr="00743005">
        <w:trPr>
          <w:trHeight w:val="262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E744" w14:textId="77777777" w:rsidR="002C2081" w:rsidRPr="00F779A7" w:rsidRDefault="002C2081" w:rsidP="005D449B">
            <w:pPr>
              <w:pStyle w:val="Piedepgina"/>
              <w:ind w:hanging="2"/>
              <w:jc w:val="both"/>
              <w:rPr>
                <w:rFonts w:cs="Arial"/>
                <w:b/>
                <w:bCs/>
              </w:rPr>
            </w:pPr>
            <w:r w:rsidRPr="00F779A7">
              <w:rPr>
                <w:rFonts w:cs="Arial"/>
                <w:b/>
                <w:bCs/>
              </w:rPr>
              <w:t xml:space="preserve">Cargo(s):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AC8" w14:textId="77777777" w:rsidR="002C2081" w:rsidRPr="00F779A7" w:rsidRDefault="002C2081" w:rsidP="005D449B">
            <w:pPr>
              <w:pStyle w:val="Piedepgina"/>
              <w:jc w:val="both"/>
              <w:rPr>
                <w:rFonts w:cs="Arial"/>
              </w:rPr>
            </w:pPr>
            <w:r w:rsidRPr="00F779A7">
              <w:rPr>
                <w:rFonts w:cs="Arial"/>
                <w:b/>
                <w:bCs/>
              </w:rPr>
              <w:t xml:space="preserve">Cargo(s):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D5487" w14:textId="77777777" w:rsidR="002C2081" w:rsidRPr="00F779A7" w:rsidRDefault="002C2081" w:rsidP="005D449B">
            <w:pPr>
              <w:pStyle w:val="Piedepgina"/>
              <w:ind w:hanging="2"/>
              <w:jc w:val="both"/>
              <w:rPr>
                <w:rFonts w:cs="Arial"/>
              </w:rPr>
            </w:pPr>
            <w:r w:rsidRPr="00F779A7">
              <w:rPr>
                <w:rFonts w:cs="Arial"/>
                <w:b/>
                <w:bCs/>
              </w:rPr>
              <w:t xml:space="preserve">Cargo(s): </w:t>
            </w:r>
          </w:p>
        </w:tc>
      </w:tr>
      <w:bookmarkEnd w:id="0"/>
    </w:tbl>
    <w:p w14:paraId="534E2A62" w14:textId="77777777" w:rsidR="00233160" w:rsidRPr="00F779A7" w:rsidRDefault="00233160" w:rsidP="005D449B">
      <w:pPr>
        <w:jc w:val="both"/>
        <w:rPr>
          <w:rFonts w:cs="Arial"/>
          <w:lang w:eastAsia="es-ES"/>
        </w:rPr>
      </w:pPr>
    </w:p>
    <w:p w14:paraId="52CCD9E6" w14:textId="77777777" w:rsidR="00343490" w:rsidRPr="00F779A7" w:rsidRDefault="00343490" w:rsidP="005D449B">
      <w:pPr>
        <w:ind w:left="284"/>
        <w:jc w:val="both"/>
        <w:rPr>
          <w:rFonts w:cs="Arial"/>
        </w:rPr>
      </w:pPr>
    </w:p>
    <w:sectPr w:rsidR="00343490" w:rsidRPr="00F779A7" w:rsidSect="00DA60B7">
      <w:headerReference w:type="default" r:id="rId7"/>
      <w:footerReference w:type="default" r:id="rId8"/>
      <w:pgSz w:w="12250" w:h="15850"/>
      <w:pgMar w:top="1701" w:right="1701" w:bottom="1701" w:left="2268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497B6" w14:textId="77777777" w:rsidR="00133F96" w:rsidRDefault="00133F96">
      <w:r>
        <w:separator/>
      </w:r>
    </w:p>
  </w:endnote>
  <w:endnote w:type="continuationSeparator" w:id="0">
    <w:p w14:paraId="1EA5AEB5" w14:textId="77777777" w:rsidR="00133F96" w:rsidRDefault="0013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7DCC" w14:textId="7C46C26D" w:rsidR="00DA60B7" w:rsidRDefault="00DA60B7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088"/>
      <w:gridCol w:w="4183"/>
    </w:tblGrid>
    <w:tr w:rsidR="00DA60B7" w14:paraId="7FAC3F34" w14:textId="77777777" w:rsidTr="00DA60B7">
      <w:tc>
        <w:tcPr>
          <w:tcW w:w="2471" w:type="pct"/>
          <w:vAlign w:val="center"/>
        </w:tcPr>
        <w:p w14:paraId="5D428857" w14:textId="77777777" w:rsidR="00DA60B7" w:rsidRPr="00D47089" w:rsidRDefault="00DA60B7" w:rsidP="00DA60B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bookmarkStart w:id="1" w:name="_Hlk71052175"/>
          <w:r w:rsidRPr="00D47089">
            <w:rPr>
              <w:rFonts w:cs="Arial"/>
              <w:b/>
              <w:bCs/>
              <w:sz w:val="16"/>
              <w:szCs w:val="16"/>
            </w:rPr>
            <w:t>PROCESO ASOCIADO:</w:t>
          </w:r>
        </w:p>
        <w:p w14:paraId="5C755B1A" w14:textId="77777777" w:rsidR="00DA60B7" w:rsidRDefault="00DA60B7" w:rsidP="00DA60B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2529" w:type="pct"/>
          <w:vAlign w:val="center"/>
        </w:tcPr>
        <w:p w14:paraId="1D34EB0F" w14:textId="77777777" w:rsidR="00DA60B7" w:rsidRPr="00D47089" w:rsidRDefault="00DA60B7" w:rsidP="00DA60B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D47089">
            <w:rPr>
              <w:rFonts w:cs="Arial"/>
              <w:b/>
              <w:bCs/>
              <w:sz w:val="16"/>
              <w:szCs w:val="16"/>
            </w:rPr>
            <w:t>DEPENDENCIA</w:t>
          </w:r>
          <w:r>
            <w:rPr>
              <w:rFonts w:cs="Arial"/>
              <w:b/>
              <w:bCs/>
              <w:sz w:val="16"/>
              <w:szCs w:val="16"/>
            </w:rPr>
            <w:t xml:space="preserve"> ASOCIADA</w:t>
          </w:r>
          <w:r w:rsidRPr="00D47089">
            <w:rPr>
              <w:rFonts w:cs="Arial"/>
              <w:b/>
              <w:bCs/>
              <w:sz w:val="16"/>
              <w:szCs w:val="16"/>
            </w:rPr>
            <w:t>:</w:t>
          </w:r>
        </w:p>
        <w:p w14:paraId="122A6689" w14:textId="77777777" w:rsidR="00DA60B7" w:rsidRDefault="00DA60B7" w:rsidP="00DA60B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</w:tr>
    <w:bookmarkEnd w:id="1"/>
  </w:tbl>
  <w:p w14:paraId="419DC95B" w14:textId="77777777" w:rsidR="00DA60B7" w:rsidRDefault="00DA6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D354" w14:textId="77777777" w:rsidR="00133F96" w:rsidRDefault="00133F96">
      <w:r>
        <w:separator/>
      </w:r>
    </w:p>
  </w:footnote>
  <w:footnote w:type="continuationSeparator" w:id="0">
    <w:p w14:paraId="564CEEC5" w14:textId="77777777" w:rsidR="00133F96" w:rsidRDefault="0013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2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827"/>
      <w:gridCol w:w="2268"/>
    </w:tblGrid>
    <w:tr w:rsidR="000114E3" w:rsidRPr="00F423D2" w14:paraId="12F59F76" w14:textId="77777777" w:rsidTr="002D38A1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050EC53F" w14:textId="22D94A50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82304" behindDoc="0" locked="0" layoutInCell="1" allowOverlap="1" wp14:anchorId="18ECBDF2" wp14:editId="6C762E42">
                <wp:simplePos x="0" y="0"/>
                <wp:positionH relativeFrom="column">
                  <wp:posOffset>272415</wp:posOffset>
                </wp:positionH>
                <wp:positionV relativeFrom="paragraph">
                  <wp:posOffset>-111125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  <w:p w14:paraId="16D51EF8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0911C6F2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0A09E3E5" w14:textId="77777777" w:rsidR="000114E3" w:rsidRDefault="000114E3" w:rsidP="000114E3">
          <w:pPr>
            <w:tabs>
              <w:tab w:val="center" w:pos="1920"/>
              <w:tab w:val="left" w:pos="3045"/>
            </w:tabs>
            <w:rPr>
              <w:rFonts w:cs="Arial"/>
              <w:b/>
              <w:sz w:val="16"/>
              <w:szCs w:val="16"/>
            </w:rPr>
          </w:pPr>
        </w:p>
        <w:p w14:paraId="38788196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GOBERNACIÓN</w:t>
          </w:r>
        </w:p>
        <w:p w14:paraId="02103695" w14:textId="77777777" w:rsidR="000114E3" w:rsidRPr="00E522ED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430A9280" w14:textId="111674AA" w:rsidR="000114E3" w:rsidRPr="00DA5A95" w:rsidRDefault="000114E3" w:rsidP="000114E3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A238BB">
            <w:rPr>
              <w:rFonts w:cs="Arial"/>
              <w:b/>
              <w:highlight w:val="yellow"/>
            </w:rPr>
            <w:t>NOMBRE DE</w:t>
          </w:r>
          <w:r w:rsidR="003228F5">
            <w:rPr>
              <w:rFonts w:cs="Arial"/>
              <w:b/>
              <w:highlight w:val="yellow"/>
            </w:rPr>
            <w:t xml:space="preserve"> </w:t>
          </w:r>
          <w:r w:rsidRPr="00A238BB">
            <w:rPr>
              <w:rFonts w:cs="Arial"/>
              <w:b/>
              <w:highlight w:val="yellow"/>
            </w:rPr>
            <w:t>L</w:t>
          </w:r>
          <w:r w:rsidR="003228F5">
            <w:rPr>
              <w:rFonts w:cs="Arial"/>
              <w:b/>
              <w:highlight w:val="yellow"/>
            </w:rPr>
            <w:t>A</w:t>
          </w:r>
          <w:r w:rsidRPr="00A238BB">
            <w:rPr>
              <w:rFonts w:cs="Arial"/>
              <w:b/>
              <w:highlight w:val="yellow"/>
            </w:rPr>
            <w:t xml:space="preserve"> </w:t>
          </w:r>
          <w:r w:rsidR="003228F5">
            <w:rPr>
              <w:rFonts w:cs="Arial"/>
              <w:b/>
              <w:highlight w:val="yellow"/>
            </w:rPr>
            <w:t>PO</w:t>
          </w:r>
          <w:r w:rsidR="003228F5" w:rsidRPr="008757CA">
            <w:rPr>
              <w:rFonts w:cs="Arial"/>
              <w:b/>
              <w:highlight w:val="yellow"/>
            </w:rPr>
            <w:t>LÍTIC</w:t>
          </w:r>
          <w:r w:rsidR="008757CA" w:rsidRPr="008757CA">
            <w:rPr>
              <w:b/>
              <w:highlight w:val="yellow"/>
            </w:rPr>
            <w:t>A</w:t>
          </w:r>
        </w:p>
      </w:tc>
      <w:tc>
        <w:tcPr>
          <w:tcW w:w="2268" w:type="dxa"/>
          <w:vAlign w:val="center"/>
        </w:tcPr>
        <w:p w14:paraId="07A2FDF7" w14:textId="601596D0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CÓDIGO: </w:t>
          </w:r>
        </w:p>
      </w:tc>
    </w:tr>
    <w:tr w:rsidR="000114E3" w:rsidRPr="00F423D2" w14:paraId="452BE326" w14:textId="77777777" w:rsidTr="002D38A1">
      <w:trPr>
        <w:trHeight w:val="414"/>
      </w:trPr>
      <w:tc>
        <w:tcPr>
          <w:tcW w:w="2127" w:type="dxa"/>
          <w:vMerge/>
          <w:shd w:val="clear" w:color="auto" w:fill="auto"/>
        </w:tcPr>
        <w:p w14:paraId="73F32437" w14:textId="77777777" w:rsidR="000114E3" w:rsidRPr="00F423D2" w:rsidRDefault="000114E3" w:rsidP="000114E3">
          <w:pPr>
            <w:pStyle w:val="Encabezado"/>
            <w:rPr>
              <w:rFonts w:cs="Arial"/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51C15494" w14:textId="77777777" w:rsidR="000114E3" w:rsidRPr="00DA5A95" w:rsidRDefault="000114E3" w:rsidP="000114E3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00D6A2B0" w14:textId="4D2CF33B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VERSIÓN: </w:t>
          </w:r>
        </w:p>
      </w:tc>
    </w:tr>
    <w:tr w:rsidR="000114E3" w:rsidRPr="00F423D2" w14:paraId="73F8CFF4" w14:textId="77777777" w:rsidTr="002D38A1">
      <w:trPr>
        <w:trHeight w:val="432"/>
      </w:trPr>
      <w:tc>
        <w:tcPr>
          <w:tcW w:w="2127" w:type="dxa"/>
          <w:vMerge/>
          <w:shd w:val="clear" w:color="auto" w:fill="auto"/>
          <w:vAlign w:val="center"/>
        </w:tcPr>
        <w:p w14:paraId="3FB5FEE6" w14:textId="77777777" w:rsidR="000114E3" w:rsidRPr="00F423D2" w:rsidRDefault="000114E3" w:rsidP="000114E3">
          <w:pPr>
            <w:pStyle w:val="Encabezado"/>
            <w:rPr>
              <w:rFonts w:cs="Aria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4400978B" w14:textId="77777777" w:rsidR="000114E3" w:rsidRPr="00345FA8" w:rsidRDefault="000114E3" w:rsidP="000114E3">
          <w:pPr>
            <w:jc w:val="center"/>
            <w:rPr>
              <w:rFonts w:cs="Arial"/>
              <w:b/>
            </w:rPr>
          </w:pPr>
        </w:p>
      </w:tc>
      <w:tc>
        <w:tcPr>
          <w:tcW w:w="2268" w:type="dxa"/>
          <w:vAlign w:val="center"/>
        </w:tcPr>
        <w:p w14:paraId="65C28F1A" w14:textId="713F44A7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FECHA VERSIÓN:</w:t>
          </w:r>
          <w:r>
            <w:rPr>
              <w:rFonts w:cs="Arial"/>
              <w:b/>
              <w:bCs/>
              <w:sz w:val="16"/>
              <w:szCs w:val="16"/>
            </w:rPr>
            <w:t xml:space="preserve"> </w:t>
          </w:r>
        </w:p>
      </w:tc>
    </w:tr>
    <w:tr w:rsidR="000114E3" w:rsidRPr="00F423D2" w14:paraId="41133533" w14:textId="77777777" w:rsidTr="002D38A1">
      <w:trPr>
        <w:trHeight w:val="399"/>
      </w:trPr>
      <w:tc>
        <w:tcPr>
          <w:tcW w:w="2127" w:type="dxa"/>
          <w:vMerge/>
          <w:shd w:val="clear" w:color="auto" w:fill="auto"/>
        </w:tcPr>
        <w:p w14:paraId="2B4EB8FB" w14:textId="77777777" w:rsidR="000114E3" w:rsidRPr="00F423D2" w:rsidRDefault="000114E3" w:rsidP="000114E3">
          <w:pPr>
            <w:pStyle w:val="Encabezado"/>
            <w:rPr>
              <w:rFonts w:cs="Aria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61B3A0C" w14:textId="77777777" w:rsidR="000114E3" w:rsidRPr="00306A7C" w:rsidRDefault="000114E3" w:rsidP="000114E3">
          <w:pPr>
            <w:pStyle w:val="Encabezado"/>
            <w:rPr>
              <w:rFonts w:cs="Arial"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5D8E8F10" w14:textId="79CFBD99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PÁGINA</w:t>
          </w:r>
          <w:r w:rsidRPr="00897E18">
            <w:rPr>
              <w:rFonts w:cs="Arial"/>
              <w:sz w:val="16"/>
              <w:szCs w:val="16"/>
            </w:rPr>
            <w:t xml:space="preserve">: </w:t>
          </w:r>
          <w:r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PAGE  \* Arabic  \* MERGEFORMAT</w:instrText>
          </w:r>
          <w:r w:rsidRPr="00897E18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97E18">
            <w:rPr>
              <w:rFonts w:cs="Arial"/>
              <w:sz w:val="16"/>
              <w:szCs w:val="16"/>
            </w:rPr>
            <w:fldChar w:fldCharType="end"/>
          </w:r>
          <w:r w:rsidRPr="00897E18">
            <w:rPr>
              <w:rFonts w:cs="Arial"/>
              <w:sz w:val="16"/>
              <w:szCs w:val="16"/>
            </w:rPr>
            <w:t xml:space="preserve"> de </w:t>
          </w:r>
          <w:r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NUMPAGES  \* Arabic  \* MERGEFORMAT</w:instrText>
          </w:r>
          <w:r w:rsidRPr="00897E18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20</w:t>
          </w:r>
          <w:r w:rsidRPr="00897E18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4DD3389" w14:textId="77777777" w:rsidR="000114E3" w:rsidRDefault="000114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22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782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782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2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142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502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0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1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3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5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7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1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3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4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8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29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0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1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36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7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3"/>
  </w:num>
  <w:num w:numId="2">
    <w:abstractNumId w:val="7"/>
  </w:num>
  <w:num w:numId="3">
    <w:abstractNumId w:val="35"/>
  </w:num>
  <w:num w:numId="4">
    <w:abstractNumId w:val="30"/>
  </w:num>
  <w:num w:numId="5">
    <w:abstractNumId w:val="12"/>
  </w:num>
  <w:num w:numId="6">
    <w:abstractNumId w:val="14"/>
  </w:num>
  <w:num w:numId="7">
    <w:abstractNumId w:val="28"/>
  </w:num>
  <w:num w:numId="8">
    <w:abstractNumId w:val="22"/>
  </w:num>
  <w:num w:numId="9">
    <w:abstractNumId w:val="20"/>
  </w:num>
  <w:num w:numId="10">
    <w:abstractNumId w:val="27"/>
  </w:num>
  <w:num w:numId="11">
    <w:abstractNumId w:val="16"/>
  </w:num>
  <w:num w:numId="12">
    <w:abstractNumId w:val="36"/>
  </w:num>
  <w:num w:numId="13">
    <w:abstractNumId w:val="0"/>
  </w:num>
  <w:num w:numId="14">
    <w:abstractNumId w:val="29"/>
  </w:num>
  <w:num w:numId="15">
    <w:abstractNumId w:val="25"/>
  </w:num>
  <w:num w:numId="16">
    <w:abstractNumId w:val="33"/>
  </w:num>
  <w:num w:numId="17">
    <w:abstractNumId w:val="24"/>
  </w:num>
  <w:num w:numId="18">
    <w:abstractNumId w:val="9"/>
  </w:num>
  <w:num w:numId="19">
    <w:abstractNumId w:val="26"/>
  </w:num>
  <w:num w:numId="20">
    <w:abstractNumId w:val="3"/>
  </w:num>
  <w:num w:numId="21">
    <w:abstractNumId w:val="37"/>
  </w:num>
  <w:num w:numId="22">
    <w:abstractNumId w:val="31"/>
  </w:num>
  <w:num w:numId="23">
    <w:abstractNumId w:val="1"/>
  </w:num>
  <w:num w:numId="24">
    <w:abstractNumId w:val="38"/>
  </w:num>
  <w:num w:numId="25">
    <w:abstractNumId w:val="11"/>
  </w:num>
  <w:num w:numId="26">
    <w:abstractNumId w:val="13"/>
  </w:num>
  <w:num w:numId="27">
    <w:abstractNumId w:val="2"/>
  </w:num>
  <w:num w:numId="28">
    <w:abstractNumId w:val="5"/>
  </w:num>
  <w:num w:numId="29">
    <w:abstractNumId w:val="6"/>
  </w:num>
  <w:num w:numId="30">
    <w:abstractNumId w:val="8"/>
  </w:num>
  <w:num w:numId="31">
    <w:abstractNumId w:val="17"/>
  </w:num>
  <w:num w:numId="32">
    <w:abstractNumId w:val="32"/>
  </w:num>
  <w:num w:numId="33">
    <w:abstractNumId w:val="18"/>
  </w:num>
  <w:num w:numId="34">
    <w:abstractNumId w:val="39"/>
  </w:num>
  <w:num w:numId="35">
    <w:abstractNumId w:val="34"/>
  </w:num>
  <w:num w:numId="36">
    <w:abstractNumId w:val="10"/>
  </w:num>
  <w:num w:numId="37">
    <w:abstractNumId w:val="19"/>
  </w:num>
  <w:num w:numId="38">
    <w:abstractNumId w:val="15"/>
  </w:num>
  <w:num w:numId="39">
    <w:abstractNumId w:val="4"/>
  </w:num>
  <w:num w:numId="40">
    <w:abstractNumId w:val="4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zYndcaFYptfEdwByyRlJMAnnocwxHgADzfXYcMLcA3doPY8R2+igxmaGpmfxagsPQ8XmIViVyNTeMyepEpBkQ==" w:salt="1bSQfo3ikQXYuS9y5RFn6w==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0"/>
    <w:rsid w:val="00007899"/>
    <w:rsid w:val="00010B8E"/>
    <w:rsid w:val="00010EF5"/>
    <w:rsid w:val="000114E3"/>
    <w:rsid w:val="00035A83"/>
    <w:rsid w:val="000410FD"/>
    <w:rsid w:val="00041F8D"/>
    <w:rsid w:val="00052540"/>
    <w:rsid w:val="00061F44"/>
    <w:rsid w:val="0006431A"/>
    <w:rsid w:val="00070AE1"/>
    <w:rsid w:val="00081D4D"/>
    <w:rsid w:val="00085FED"/>
    <w:rsid w:val="00092334"/>
    <w:rsid w:val="000A040B"/>
    <w:rsid w:val="000B1948"/>
    <w:rsid w:val="000C0690"/>
    <w:rsid w:val="000C63B7"/>
    <w:rsid w:val="000D137A"/>
    <w:rsid w:val="000D1710"/>
    <w:rsid w:val="000F75B8"/>
    <w:rsid w:val="00100B75"/>
    <w:rsid w:val="00105C6B"/>
    <w:rsid w:val="00105D1C"/>
    <w:rsid w:val="00111516"/>
    <w:rsid w:val="00133F96"/>
    <w:rsid w:val="00135FE9"/>
    <w:rsid w:val="00137596"/>
    <w:rsid w:val="00147D62"/>
    <w:rsid w:val="00150268"/>
    <w:rsid w:val="00164777"/>
    <w:rsid w:val="00173D44"/>
    <w:rsid w:val="00173E37"/>
    <w:rsid w:val="00181A5A"/>
    <w:rsid w:val="001832D1"/>
    <w:rsid w:val="00184365"/>
    <w:rsid w:val="00184941"/>
    <w:rsid w:val="00192AE3"/>
    <w:rsid w:val="001A4CD0"/>
    <w:rsid w:val="001A60C1"/>
    <w:rsid w:val="001B355E"/>
    <w:rsid w:val="001B411D"/>
    <w:rsid w:val="001B7100"/>
    <w:rsid w:val="001C3BD8"/>
    <w:rsid w:val="001D26A9"/>
    <w:rsid w:val="001D3362"/>
    <w:rsid w:val="001E4AC5"/>
    <w:rsid w:val="001E6929"/>
    <w:rsid w:val="001F5906"/>
    <w:rsid w:val="002143B3"/>
    <w:rsid w:val="002146FE"/>
    <w:rsid w:val="00216DD1"/>
    <w:rsid w:val="0022306F"/>
    <w:rsid w:val="002230AC"/>
    <w:rsid w:val="00233160"/>
    <w:rsid w:val="00236790"/>
    <w:rsid w:val="00256F93"/>
    <w:rsid w:val="002610B2"/>
    <w:rsid w:val="00266777"/>
    <w:rsid w:val="00267078"/>
    <w:rsid w:val="00276BF3"/>
    <w:rsid w:val="00284D3F"/>
    <w:rsid w:val="002907F4"/>
    <w:rsid w:val="00295721"/>
    <w:rsid w:val="00296933"/>
    <w:rsid w:val="00296F32"/>
    <w:rsid w:val="002A3506"/>
    <w:rsid w:val="002B434D"/>
    <w:rsid w:val="002C1F40"/>
    <w:rsid w:val="002C2081"/>
    <w:rsid w:val="002D0E52"/>
    <w:rsid w:val="002E635A"/>
    <w:rsid w:val="002F1C56"/>
    <w:rsid w:val="002F1CC0"/>
    <w:rsid w:val="003171E5"/>
    <w:rsid w:val="00317487"/>
    <w:rsid w:val="003174DC"/>
    <w:rsid w:val="003176D1"/>
    <w:rsid w:val="003228F5"/>
    <w:rsid w:val="00333341"/>
    <w:rsid w:val="00337829"/>
    <w:rsid w:val="00343490"/>
    <w:rsid w:val="0034386D"/>
    <w:rsid w:val="00345F7F"/>
    <w:rsid w:val="003505EE"/>
    <w:rsid w:val="00350F2D"/>
    <w:rsid w:val="003517C5"/>
    <w:rsid w:val="0036040B"/>
    <w:rsid w:val="00367FDB"/>
    <w:rsid w:val="003819D1"/>
    <w:rsid w:val="00381D14"/>
    <w:rsid w:val="00381FFD"/>
    <w:rsid w:val="00384EF9"/>
    <w:rsid w:val="003850A8"/>
    <w:rsid w:val="0039784C"/>
    <w:rsid w:val="00397935"/>
    <w:rsid w:val="003A6905"/>
    <w:rsid w:val="003B5400"/>
    <w:rsid w:val="003B67EC"/>
    <w:rsid w:val="003C219C"/>
    <w:rsid w:val="003D4F4C"/>
    <w:rsid w:val="003E5BC0"/>
    <w:rsid w:val="003F52B9"/>
    <w:rsid w:val="0040263F"/>
    <w:rsid w:val="004033CA"/>
    <w:rsid w:val="0040708A"/>
    <w:rsid w:val="00413D56"/>
    <w:rsid w:val="004173B7"/>
    <w:rsid w:val="0043112F"/>
    <w:rsid w:val="00431FBB"/>
    <w:rsid w:val="004371D6"/>
    <w:rsid w:val="00443E48"/>
    <w:rsid w:val="0045357C"/>
    <w:rsid w:val="00476736"/>
    <w:rsid w:val="0048230A"/>
    <w:rsid w:val="00484252"/>
    <w:rsid w:val="00487267"/>
    <w:rsid w:val="004918AE"/>
    <w:rsid w:val="00496ECC"/>
    <w:rsid w:val="004A7554"/>
    <w:rsid w:val="004B13DA"/>
    <w:rsid w:val="004B40BC"/>
    <w:rsid w:val="004D2D2F"/>
    <w:rsid w:val="004D3CA5"/>
    <w:rsid w:val="004F5A53"/>
    <w:rsid w:val="004F7622"/>
    <w:rsid w:val="0050036D"/>
    <w:rsid w:val="005164C1"/>
    <w:rsid w:val="00517885"/>
    <w:rsid w:val="00520CEC"/>
    <w:rsid w:val="005220F7"/>
    <w:rsid w:val="00523585"/>
    <w:rsid w:val="00545B86"/>
    <w:rsid w:val="0055450A"/>
    <w:rsid w:val="0055468E"/>
    <w:rsid w:val="0056100B"/>
    <w:rsid w:val="00561D7F"/>
    <w:rsid w:val="00563C6B"/>
    <w:rsid w:val="005730CA"/>
    <w:rsid w:val="005742D6"/>
    <w:rsid w:val="005850AB"/>
    <w:rsid w:val="0059125A"/>
    <w:rsid w:val="005A4EC9"/>
    <w:rsid w:val="005C604B"/>
    <w:rsid w:val="005D2771"/>
    <w:rsid w:val="005D449B"/>
    <w:rsid w:val="005D5ECA"/>
    <w:rsid w:val="005E2548"/>
    <w:rsid w:val="005F5C1A"/>
    <w:rsid w:val="00605635"/>
    <w:rsid w:val="0060747F"/>
    <w:rsid w:val="006204B1"/>
    <w:rsid w:val="00623322"/>
    <w:rsid w:val="006236D4"/>
    <w:rsid w:val="006325E3"/>
    <w:rsid w:val="00633ED3"/>
    <w:rsid w:val="00637EED"/>
    <w:rsid w:val="00645A7B"/>
    <w:rsid w:val="0064618E"/>
    <w:rsid w:val="0065275A"/>
    <w:rsid w:val="0065489E"/>
    <w:rsid w:val="00666EAE"/>
    <w:rsid w:val="00681412"/>
    <w:rsid w:val="00687E1C"/>
    <w:rsid w:val="00691233"/>
    <w:rsid w:val="00693C85"/>
    <w:rsid w:val="00695CA3"/>
    <w:rsid w:val="006A0D4E"/>
    <w:rsid w:val="006B1E3D"/>
    <w:rsid w:val="006B5A20"/>
    <w:rsid w:val="006C023E"/>
    <w:rsid w:val="006C1A83"/>
    <w:rsid w:val="006C7A2B"/>
    <w:rsid w:val="006C7EAD"/>
    <w:rsid w:val="006D5F1F"/>
    <w:rsid w:val="006D711E"/>
    <w:rsid w:val="006E3AAA"/>
    <w:rsid w:val="006E5833"/>
    <w:rsid w:val="006E633F"/>
    <w:rsid w:val="006F0102"/>
    <w:rsid w:val="006F1FF0"/>
    <w:rsid w:val="00700559"/>
    <w:rsid w:val="007041E8"/>
    <w:rsid w:val="00721CF4"/>
    <w:rsid w:val="00722568"/>
    <w:rsid w:val="00723C90"/>
    <w:rsid w:val="00727DB4"/>
    <w:rsid w:val="007323BD"/>
    <w:rsid w:val="00735951"/>
    <w:rsid w:val="0073672E"/>
    <w:rsid w:val="00736DB4"/>
    <w:rsid w:val="007402B8"/>
    <w:rsid w:val="00743005"/>
    <w:rsid w:val="00751AE8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A41CB"/>
    <w:rsid w:val="007B058A"/>
    <w:rsid w:val="007B07E0"/>
    <w:rsid w:val="007C64B6"/>
    <w:rsid w:val="007D1CC6"/>
    <w:rsid w:val="007D2A6E"/>
    <w:rsid w:val="007D49C0"/>
    <w:rsid w:val="007F5479"/>
    <w:rsid w:val="0080075B"/>
    <w:rsid w:val="008053E5"/>
    <w:rsid w:val="008230C4"/>
    <w:rsid w:val="00866B36"/>
    <w:rsid w:val="008721ED"/>
    <w:rsid w:val="00874B22"/>
    <w:rsid w:val="008757CA"/>
    <w:rsid w:val="008812E5"/>
    <w:rsid w:val="00881339"/>
    <w:rsid w:val="008857C6"/>
    <w:rsid w:val="0089373E"/>
    <w:rsid w:val="008A4A18"/>
    <w:rsid w:val="008A5191"/>
    <w:rsid w:val="008D6575"/>
    <w:rsid w:val="008E46C4"/>
    <w:rsid w:val="0090123F"/>
    <w:rsid w:val="00901CAB"/>
    <w:rsid w:val="00906BC5"/>
    <w:rsid w:val="009217BB"/>
    <w:rsid w:val="009238B8"/>
    <w:rsid w:val="009241DF"/>
    <w:rsid w:val="00926075"/>
    <w:rsid w:val="00933B4D"/>
    <w:rsid w:val="009422C8"/>
    <w:rsid w:val="00952D68"/>
    <w:rsid w:val="009579BE"/>
    <w:rsid w:val="0096376E"/>
    <w:rsid w:val="00964078"/>
    <w:rsid w:val="00965177"/>
    <w:rsid w:val="00965CFC"/>
    <w:rsid w:val="00972081"/>
    <w:rsid w:val="0097444D"/>
    <w:rsid w:val="00977577"/>
    <w:rsid w:val="00982207"/>
    <w:rsid w:val="0098635C"/>
    <w:rsid w:val="0099406F"/>
    <w:rsid w:val="00996A2D"/>
    <w:rsid w:val="009A0E7A"/>
    <w:rsid w:val="009D216E"/>
    <w:rsid w:val="009D26CC"/>
    <w:rsid w:val="009E407A"/>
    <w:rsid w:val="009F0D40"/>
    <w:rsid w:val="009F2F21"/>
    <w:rsid w:val="009F4EC7"/>
    <w:rsid w:val="009F5D71"/>
    <w:rsid w:val="00A0228E"/>
    <w:rsid w:val="00A05A69"/>
    <w:rsid w:val="00A0601A"/>
    <w:rsid w:val="00A15A8B"/>
    <w:rsid w:val="00A17079"/>
    <w:rsid w:val="00A238BB"/>
    <w:rsid w:val="00A25220"/>
    <w:rsid w:val="00A26ABD"/>
    <w:rsid w:val="00A33EAD"/>
    <w:rsid w:val="00A3628E"/>
    <w:rsid w:val="00A41070"/>
    <w:rsid w:val="00A424AF"/>
    <w:rsid w:val="00A43B08"/>
    <w:rsid w:val="00A518B0"/>
    <w:rsid w:val="00A602A5"/>
    <w:rsid w:val="00A76378"/>
    <w:rsid w:val="00A807BD"/>
    <w:rsid w:val="00A86608"/>
    <w:rsid w:val="00AC05CB"/>
    <w:rsid w:val="00AC4C54"/>
    <w:rsid w:val="00AD0641"/>
    <w:rsid w:val="00AD405B"/>
    <w:rsid w:val="00AD457E"/>
    <w:rsid w:val="00AD6C1A"/>
    <w:rsid w:val="00AF2670"/>
    <w:rsid w:val="00B05CC8"/>
    <w:rsid w:val="00B34F58"/>
    <w:rsid w:val="00B62C0D"/>
    <w:rsid w:val="00B659E0"/>
    <w:rsid w:val="00B84862"/>
    <w:rsid w:val="00B925F6"/>
    <w:rsid w:val="00BA4F1D"/>
    <w:rsid w:val="00BA75F7"/>
    <w:rsid w:val="00BA7F98"/>
    <w:rsid w:val="00BB303A"/>
    <w:rsid w:val="00BC1F64"/>
    <w:rsid w:val="00BC4387"/>
    <w:rsid w:val="00BD5DBA"/>
    <w:rsid w:val="00BE2A5C"/>
    <w:rsid w:val="00BE55C8"/>
    <w:rsid w:val="00C01F02"/>
    <w:rsid w:val="00C0323F"/>
    <w:rsid w:val="00C04DF6"/>
    <w:rsid w:val="00C15B3A"/>
    <w:rsid w:val="00C17C03"/>
    <w:rsid w:val="00C20761"/>
    <w:rsid w:val="00C238F4"/>
    <w:rsid w:val="00C244BF"/>
    <w:rsid w:val="00C24FC5"/>
    <w:rsid w:val="00C2700F"/>
    <w:rsid w:val="00C34A29"/>
    <w:rsid w:val="00C40428"/>
    <w:rsid w:val="00C40896"/>
    <w:rsid w:val="00C43EF3"/>
    <w:rsid w:val="00C45AF0"/>
    <w:rsid w:val="00C462EA"/>
    <w:rsid w:val="00C51120"/>
    <w:rsid w:val="00C530BA"/>
    <w:rsid w:val="00C5570D"/>
    <w:rsid w:val="00C5796B"/>
    <w:rsid w:val="00C57C62"/>
    <w:rsid w:val="00C60353"/>
    <w:rsid w:val="00C66B5D"/>
    <w:rsid w:val="00C7390C"/>
    <w:rsid w:val="00C73EA0"/>
    <w:rsid w:val="00C77CEF"/>
    <w:rsid w:val="00C92F51"/>
    <w:rsid w:val="00CA6C39"/>
    <w:rsid w:val="00CB0914"/>
    <w:rsid w:val="00CB462A"/>
    <w:rsid w:val="00CD2249"/>
    <w:rsid w:val="00CE1DEE"/>
    <w:rsid w:val="00D07964"/>
    <w:rsid w:val="00D138B0"/>
    <w:rsid w:val="00D15E79"/>
    <w:rsid w:val="00D20E94"/>
    <w:rsid w:val="00D2472B"/>
    <w:rsid w:val="00D405BF"/>
    <w:rsid w:val="00D45BCC"/>
    <w:rsid w:val="00D51C71"/>
    <w:rsid w:val="00D52A9D"/>
    <w:rsid w:val="00D5494E"/>
    <w:rsid w:val="00D54B64"/>
    <w:rsid w:val="00D60B57"/>
    <w:rsid w:val="00D73C2A"/>
    <w:rsid w:val="00D77026"/>
    <w:rsid w:val="00D87B6F"/>
    <w:rsid w:val="00DA60B7"/>
    <w:rsid w:val="00DA6775"/>
    <w:rsid w:val="00DB379F"/>
    <w:rsid w:val="00DC3C27"/>
    <w:rsid w:val="00DD54D9"/>
    <w:rsid w:val="00DF38B2"/>
    <w:rsid w:val="00DF63CC"/>
    <w:rsid w:val="00DF7FAB"/>
    <w:rsid w:val="00E01942"/>
    <w:rsid w:val="00E2150B"/>
    <w:rsid w:val="00E21E06"/>
    <w:rsid w:val="00E245CF"/>
    <w:rsid w:val="00E27E64"/>
    <w:rsid w:val="00E342E8"/>
    <w:rsid w:val="00E50E37"/>
    <w:rsid w:val="00E511EE"/>
    <w:rsid w:val="00E55430"/>
    <w:rsid w:val="00E55D45"/>
    <w:rsid w:val="00E63DB3"/>
    <w:rsid w:val="00E65D93"/>
    <w:rsid w:val="00E6724E"/>
    <w:rsid w:val="00E72A86"/>
    <w:rsid w:val="00E77476"/>
    <w:rsid w:val="00E80612"/>
    <w:rsid w:val="00E84D58"/>
    <w:rsid w:val="00E84D66"/>
    <w:rsid w:val="00E925FB"/>
    <w:rsid w:val="00E931DB"/>
    <w:rsid w:val="00EC7C21"/>
    <w:rsid w:val="00EE2DD3"/>
    <w:rsid w:val="00EF438B"/>
    <w:rsid w:val="00F03416"/>
    <w:rsid w:val="00F05D23"/>
    <w:rsid w:val="00F05F3A"/>
    <w:rsid w:val="00F226AD"/>
    <w:rsid w:val="00F3064B"/>
    <w:rsid w:val="00F32A49"/>
    <w:rsid w:val="00F35454"/>
    <w:rsid w:val="00F44E89"/>
    <w:rsid w:val="00F57DE1"/>
    <w:rsid w:val="00F767F1"/>
    <w:rsid w:val="00F779A7"/>
    <w:rsid w:val="00F849DC"/>
    <w:rsid w:val="00F96334"/>
    <w:rsid w:val="00FA4377"/>
    <w:rsid w:val="00FA4FC3"/>
    <w:rsid w:val="00FB3E84"/>
    <w:rsid w:val="00FB4B7D"/>
    <w:rsid w:val="00FB7583"/>
    <w:rsid w:val="00FC79D0"/>
    <w:rsid w:val="00FD611F"/>
    <w:rsid w:val="00FE5C87"/>
    <w:rsid w:val="00FE6890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67F1"/>
    <w:rPr>
      <w:lang w:val="es-CO"/>
    </w:rPr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 w:cs="Arial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C5570D"/>
    <w:pPr>
      <w:jc w:val="both"/>
    </w:pPr>
    <w:rPr>
      <w:rFonts w:cs="Arial"/>
      <w:lang w:val="es-MX" w:eastAsia="es-ES"/>
    </w:rPr>
  </w:style>
  <w:style w:type="character" w:customStyle="1" w:styleId="Estilo1gnCar">
    <w:name w:val="Estilo1gn Car"/>
    <w:basedOn w:val="Fuentedeprrafopredeter"/>
    <w:link w:val="Estilo1gn"/>
    <w:uiPriority w:val="1"/>
    <w:rsid w:val="00C5570D"/>
    <w:rPr>
      <w:rFonts w:cs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8</DocSecurity>
  <Lines>127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acer</cp:lastModifiedBy>
  <cp:revision>2</cp:revision>
  <dcterms:created xsi:type="dcterms:W3CDTF">2023-02-09T17:35:00Z</dcterms:created>
  <dcterms:modified xsi:type="dcterms:W3CDTF">2023-02-09T17:35:00Z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  <property fmtid="{D5CDD505-2E9C-101B-9397-08002B2CF9AE}" pid="5" name="GrammarlyDocumentId">
    <vt:lpwstr>8b98d6ca50094ef63d9127ac68890aa2965b720cb593b524c3621a1a4f74a1a8</vt:lpwstr>
  </property>
</Properties>
</file>