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554" w:rsidRDefault="00072554" w:rsidP="00072554">
      <w:pPr>
        <w:pStyle w:val="Estilo1gn"/>
        <w:tabs>
          <w:tab w:val="left" w:pos="2235"/>
        </w:tabs>
      </w:pPr>
    </w:p>
    <w:tbl>
      <w:tblPr>
        <w:tblpPr w:leftFromText="180" w:rightFromText="180" w:vertAnchor="text" w:horzAnchor="margin" w:tblpX="-28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13316"/>
      </w:tblGrid>
      <w:tr w:rsidR="00072554" w:rsidRPr="00B32E68" w:rsidTr="00657C04">
        <w:trPr>
          <w:trHeight w:val="583"/>
        </w:trPr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554" w:rsidRPr="00AB5EBD" w:rsidRDefault="00072554" w:rsidP="00657C04">
            <w:pPr>
              <w:rPr>
                <w:b/>
                <w:lang w:val="es-CO" w:eastAsia="es-ES"/>
              </w:rPr>
            </w:pPr>
            <w:r w:rsidRPr="00AB5EBD">
              <w:rPr>
                <w:b/>
                <w:lang w:val="es-CO" w:eastAsia="es-ES"/>
              </w:rPr>
              <w:t xml:space="preserve">OBJETO: </w:t>
            </w:r>
          </w:p>
        </w:tc>
        <w:tc>
          <w:tcPr>
            <w:tcW w:w="4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/>
              </w:rPr>
              <w:t>Re</w:t>
            </w:r>
            <w:r w:rsidR="00563DF7">
              <w:rPr>
                <w:lang w:val="es-CO"/>
              </w:rPr>
              <w:t>conocer personería jurídica a entidades dedicadas a la prestación del servicio de salud</w:t>
            </w:r>
            <w:r w:rsidRPr="00AB5EBD">
              <w:rPr>
                <w:lang w:val="es-CO"/>
              </w:rPr>
              <w:t xml:space="preserve"> del Departamento de Nariño.</w:t>
            </w:r>
          </w:p>
        </w:tc>
      </w:tr>
      <w:tr w:rsidR="00072554" w:rsidRPr="00AB5EBD" w:rsidTr="00657C04">
        <w:trPr>
          <w:trHeight w:val="583"/>
        </w:trPr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554" w:rsidRPr="00AB5EBD" w:rsidRDefault="00072554" w:rsidP="00657C04">
            <w:pPr>
              <w:rPr>
                <w:b/>
                <w:lang w:val="es-CO" w:eastAsia="es-ES"/>
              </w:rPr>
            </w:pPr>
            <w:r w:rsidRPr="00AB5EBD">
              <w:rPr>
                <w:b/>
                <w:lang w:val="es-CO" w:eastAsia="es-ES"/>
              </w:rPr>
              <w:t>NOMBRE DE LA ENTIDAD.</w:t>
            </w:r>
          </w:p>
        </w:tc>
        <w:tc>
          <w:tcPr>
            <w:tcW w:w="4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AB5EBD" w:rsidTr="00657C04">
        <w:trPr>
          <w:trHeight w:val="583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54" w:rsidRPr="00AB5EBD" w:rsidRDefault="00072554" w:rsidP="00657C04">
            <w:pPr>
              <w:rPr>
                <w:b/>
                <w:lang w:val="es-CO" w:eastAsia="es-ES"/>
              </w:rPr>
            </w:pPr>
            <w:r w:rsidRPr="00AB5EBD">
              <w:rPr>
                <w:b/>
                <w:lang w:val="es-CO" w:eastAsia="es-ES"/>
              </w:rPr>
              <w:t>FECHA DE RADICACIÓN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AB5EBD" w:rsidTr="00657C04">
        <w:trPr>
          <w:trHeight w:val="583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54" w:rsidRPr="00AB5EBD" w:rsidRDefault="00072554" w:rsidP="00657C04">
            <w:pPr>
              <w:rPr>
                <w:b/>
                <w:lang w:val="es-CO" w:eastAsia="es-ES"/>
              </w:rPr>
            </w:pPr>
            <w:r w:rsidRPr="00AB5EBD">
              <w:rPr>
                <w:b/>
                <w:lang w:val="es-CO" w:eastAsia="es-ES"/>
              </w:rPr>
              <w:t>FECHA DE R</w:t>
            </w:r>
            <w:r w:rsidRPr="00AB5EBD">
              <w:rPr>
                <w:b/>
                <w:lang w:val="es-CO"/>
              </w:rPr>
              <w:t>EVISIÒN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</w:tbl>
    <w:p w:rsidR="00072554" w:rsidRPr="00AB5EBD" w:rsidRDefault="00072554" w:rsidP="00072554">
      <w:pPr>
        <w:rPr>
          <w:lang w:val="es-CO" w:eastAsia="es-ES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10226"/>
        <w:gridCol w:w="1079"/>
        <w:gridCol w:w="163"/>
        <w:gridCol w:w="1001"/>
        <w:gridCol w:w="1691"/>
      </w:tblGrid>
      <w:tr w:rsidR="00072554" w:rsidRPr="00AB5EBD" w:rsidTr="00657C04">
        <w:trPr>
          <w:trHeight w:val="740"/>
          <w:jc w:val="center"/>
        </w:trPr>
        <w:tc>
          <w:tcPr>
            <w:tcW w:w="1008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/>
              </w:rPr>
              <w:t>No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Requisitos Legales a Verificar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CUMPLE</w:t>
            </w: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NO CUMPLE</w:t>
            </w:r>
          </w:p>
        </w:tc>
        <w:tc>
          <w:tcPr>
            <w:tcW w:w="1691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OBSERVACIONES / HALLAZGOS</w:t>
            </w:r>
          </w:p>
        </w:tc>
      </w:tr>
      <w:tr w:rsidR="00072554" w:rsidRPr="00B32E68" w:rsidTr="00657C04">
        <w:trPr>
          <w:trHeight w:val="856"/>
          <w:jc w:val="center"/>
        </w:trPr>
        <w:tc>
          <w:tcPr>
            <w:tcW w:w="1008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/>
              </w:rPr>
              <w:t>1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:rsidR="00072554" w:rsidRPr="00AB5EBD" w:rsidRDefault="00072554" w:rsidP="00657C04">
            <w:pPr>
              <w:jc w:val="both"/>
              <w:rPr>
                <w:lang w:val="es-CO" w:eastAsia="es-ES"/>
              </w:rPr>
            </w:pPr>
            <w:r w:rsidRPr="00AB5EBD">
              <w:rPr>
                <w:lang w:val="es-CO"/>
              </w:rPr>
              <w:t>Solicitud de reconocimiento de personería jurídica: Debidamente firmada por el presidente o representante del club dirigida a la Subsecretaría de Desarrollo Comunitario de la Gobernación de Nariño, que contenga la siguiente información: 1</w:t>
            </w:r>
            <w:r w:rsidR="005178A3" w:rsidRPr="00AB5EBD">
              <w:rPr>
                <w:lang w:val="es-CO"/>
              </w:rPr>
              <w:t>). -</w:t>
            </w:r>
            <w:r w:rsidRPr="00AB5EBD">
              <w:rPr>
                <w:lang w:val="es-CO"/>
              </w:rPr>
              <w:t xml:space="preserve"> Fecha de la solicitud, nombre de la entidad, domicilio, teléfono y correo electrónico. 2).- Nombre, apellidos y número de documento de identidad y lugar de expedición de quien asumirá la representación legal de la entidad, así como la dirección y teléfono de este.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B32E68" w:rsidTr="00657C04">
        <w:trPr>
          <w:trHeight w:val="1144"/>
          <w:jc w:val="center"/>
        </w:trPr>
        <w:tc>
          <w:tcPr>
            <w:tcW w:w="1008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2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:rsidR="00072554" w:rsidRPr="00AB5EBD" w:rsidRDefault="00E72102" w:rsidP="00657C04">
            <w:pPr>
              <w:jc w:val="both"/>
              <w:rPr>
                <w:lang w:val="es-CO" w:eastAsia="es-CO"/>
              </w:rPr>
            </w:pPr>
            <w:r w:rsidRPr="00E72102">
              <w:rPr>
                <w:lang w:val="es-CO"/>
              </w:rPr>
              <w:t xml:space="preserve">Acta de constitución: que contenga como mínimo: a) Número de acta, Lugar, fecha y hora de la celebración de la Asamblea Constitutiva. b) Nombres, apellidos e identificación de quienes se asocian, bien sea que concurran personalmente o por medio de apoderado. c) Relación de los asuntos discutidos y aprobados por la mayoría de los participantes. d) Elección de la Directiva Provisional con indicación de sus cargos y de las facultades con que queda investida, para efectos de obtener el reconocimiento de la </w:t>
            </w:r>
            <w:r w:rsidR="00D57890" w:rsidRPr="00E72102">
              <w:rPr>
                <w:lang w:val="es-CO"/>
              </w:rPr>
              <w:t>personería jurídica</w:t>
            </w:r>
            <w:r w:rsidRPr="00E72102">
              <w:rPr>
                <w:lang w:val="es-CO"/>
              </w:rPr>
              <w:t xml:space="preserve">. e) </w:t>
            </w:r>
            <w:r w:rsidR="00D57890" w:rsidRPr="00E72102">
              <w:rPr>
                <w:lang w:val="es-CO"/>
              </w:rPr>
              <w:t>Indicación de la persona que tenga la representación legal</w:t>
            </w:r>
            <w:r w:rsidRPr="00E72102">
              <w:rPr>
                <w:lang w:val="es-CO"/>
              </w:rPr>
              <w:t xml:space="preserve"> provisional. f) Aprobación de estatutos. g). - Elección de dignatarios de conformidad a la estructura establecida en los estatutos.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B32E68" w:rsidTr="00657C04">
        <w:trPr>
          <w:trHeight w:val="465"/>
          <w:jc w:val="center"/>
        </w:trPr>
        <w:tc>
          <w:tcPr>
            <w:tcW w:w="1008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3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:rsidR="00072554" w:rsidRPr="00AB5EBD" w:rsidRDefault="00E72102" w:rsidP="00657C04">
            <w:pPr>
              <w:jc w:val="both"/>
              <w:rPr>
                <w:lang w:val="es-CO" w:eastAsia="es-CO"/>
              </w:rPr>
            </w:pPr>
            <w:r w:rsidRPr="00E72102">
              <w:rPr>
                <w:lang w:val="es-CO"/>
              </w:rPr>
              <w:t>Copia de los estatutos de la entidad: observando los requisitos señalados por el ministerio de salud y protección social.</w:t>
            </w:r>
            <w:r w:rsidR="00072554" w:rsidRPr="00AB5EBD">
              <w:rPr>
                <w:lang w:val="es-CO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B32E68" w:rsidTr="00657C04">
        <w:trPr>
          <w:trHeight w:val="445"/>
          <w:jc w:val="center"/>
        </w:trPr>
        <w:tc>
          <w:tcPr>
            <w:tcW w:w="1008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4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:rsidR="00072554" w:rsidRPr="00AB5EBD" w:rsidRDefault="00072554" w:rsidP="00E72102">
            <w:pPr>
              <w:jc w:val="both"/>
              <w:rPr>
                <w:lang w:val="es-CO" w:eastAsia="es-CO"/>
              </w:rPr>
            </w:pPr>
            <w:r w:rsidRPr="00AB5EBD">
              <w:rPr>
                <w:lang w:val="es-CO"/>
              </w:rPr>
              <w:t>Acta: Donde el órgano de admini</w:t>
            </w:r>
            <w:r w:rsidR="00E72102">
              <w:rPr>
                <w:lang w:val="es-CO"/>
              </w:rPr>
              <w:t>stración distribuye sus cargos.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B32E68" w:rsidTr="00657C04">
        <w:trPr>
          <w:trHeight w:val="551"/>
          <w:jc w:val="center"/>
        </w:trPr>
        <w:tc>
          <w:tcPr>
            <w:tcW w:w="1008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lastRenderedPageBreak/>
              <w:t>5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:rsidR="00072554" w:rsidRPr="00AB5EBD" w:rsidRDefault="00E72102" w:rsidP="00E72102">
            <w:pPr>
              <w:jc w:val="both"/>
              <w:rPr>
                <w:lang w:val="es-CO"/>
              </w:rPr>
            </w:pPr>
            <w:r w:rsidRPr="00E72102">
              <w:rPr>
                <w:lang w:val="es-CO"/>
              </w:rPr>
              <w:t>Certificación de cumplimientos de estándares de habi</w:t>
            </w:r>
            <w:r>
              <w:rPr>
                <w:lang w:val="es-CO"/>
              </w:rPr>
              <w:t xml:space="preserve">litación vigente del Instituto </w:t>
            </w:r>
            <w:r w:rsidRPr="00E72102">
              <w:rPr>
                <w:lang w:val="es-CO"/>
              </w:rPr>
              <w:t xml:space="preserve">Departamental de Salud </w:t>
            </w:r>
            <w:r w:rsidR="00D57890">
              <w:rPr>
                <w:lang w:val="es-CO"/>
              </w:rPr>
              <w:t xml:space="preserve">                  </w:t>
            </w:r>
            <w:proofErr w:type="gramStart"/>
            <w:r w:rsidR="00D57890">
              <w:rPr>
                <w:lang w:val="es-CO"/>
              </w:rPr>
              <w:t xml:space="preserve">   </w:t>
            </w:r>
            <w:r w:rsidRPr="00E72102">
              <w:rPr>
                <w:lang w:val="es-CO"/>
              </w:rPr>
              <w:t>(</w:t>
            </w:r>
            <w:proofErr w:type="gramEnd"/>
            <w:r w:rsidRPr="00E72102">
              <w:rPr>
                <w:lang w:val="es-CO"/>
              </w:rPr>
              <w:t xml:space="preserve"> Resolución No. 3100 de 2019)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B32E68" w:rsidTr="00657C04">
        <w:trPr>
          <w:trHeight w:val="573"/>
          <w:jc w:val="center"/>
        </w:trPr>
        <w:tc>
          <w:tcPr>
            <w:tcW w:w="1008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6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:rsidR="00072554" w:rsidRPr="00AB5EBD" w:rsidRDefault="00072554" w:rsidP="00657C04">
            <w:pPr>
              <w:jc w:val="both"/>
              <w:rPr>
                <w:lang w:val="es-CO" w:eastAsia="es-ES"/>
              </w:rPr>
            </w:pPr>
            <w:r w:rsidRPr="00AB5EBD">
              <w:rPr>
                <w:lang w:val="es-CO"/>
              </w:rPr>
              <w:t>Copia de las Tarjetas Profesionales: de los revisores fiscales. (cuando esté establecido en los estatutos)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B32E68" w:rsidTr="00657C04">
        <w:trPr>
          <w:trHeight w:val="674"/>
          <w:jc w:val="center"/>
        </w:trPr>
        <w:tc>
          <w:tcPr>
            <w:tcW w:w="1008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7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:rsidR="00072554" w:rsidRPr="00AB5EBD" w:rsidRDefault="00072554" w:rsidP="00657C04">
            <w:pPr>
              <w:jc w:val="both"/>
              <w:rPr>
                <w:lang w:val="es-CO"/>
              </w:rPr>
            </w:pPr>
            <w:r w:rsidRPr="00AB5EBD">
              <w:rPr>
                <w:lang w:val="es-CO"/>
              </w:rPr>
              <w:t xml:space="preserve">Copia del documento de identificación: </w:t>
            </w:r>
            <w:r w:rsidR="00E72102" w:rsidRPr="00E72102">
              <w:rPr>
                <w:lang w:val="es-CO"/>
              </w:rPr>
              <w:t>de los miembros de la Junta Directiva y Dignatarios.</w:t>
            </w:r>
          </w:p>
          <w:p w:rsidR="00072554" w:rsidRPr="00AB5EBD" w:rsidRDefault="00072554" w:rsidP="00657C04">
            <w:pPr>
              <w:jc w:val="both"/>
              <w:rPr>
                <w:lang w:val="es-CO" w:eastAsia="es-E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B32E68" w:rsidTr="00657C04">
        <w:trPr>
          <w:trHeight w:val="856"/>
          <w:jc w:val="center"/>
        </w:trPr>
        <w:tc>
          <w:tcPr>
            <w:tcW w:w="1008" w:type="dxa"/>
            <w:vAlign w:val="center"/>
          </w:tcPr>
          <w:p w:rsidR="00072554" w:rsidRPr="00AB5EBD" w:rsidRDefault="00B32E68" w:rsidP="00657C04">
            <w:pPr>
              <w:rPr>
                <w:lang w:val="es-CO" w:eastAsia="es-ES"/>
              </w:rPr>
            </w:pPr>
            <w:r>
              <w:rPr>
                <w:lang w:val="es-CO" w:eastAsia="es-ES"/>
              </w:rPr>
              <w:t>8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:rsidR="00072554" w:rsidRPr="00AB5EBD" w:rsidRDefault="00E72102" w:rsidP="00657C04">
            <w:pPr>
              <w:jc w:val="both"/>
              <w:rPr>
                <w:lang w:val="es-CO" w:eastAsia="es-ES"/>
              </w:rPr>
            </w:pPr>
            <w:r w:rsidRPr="00E72102">
              <w:rPr>
                <w:lang w:val="es-CO" w:eastAsia="es-ES"/>
              </w:rPr>
              <w:t xml:space="preserve">Copia de las cartas de aceptación de cargos por parte de los miembros de la Junta Directiva y </w:t>
            </w:r>
            <w:bookmarkStart w:id="0" w:name="_GoBack"/>
            <w:bookmarkEnd w:id="0"/>
            <w:r w:rsidR="005178A3" w:rsidRPr="00E72102">
              <w:rPr>
                <w:lang w:val="es-CO" w:eastAsia="es-ES"/>
              </w:rPr>
              <w:t>dignatarios,</w:t>
            </w:r>
            <w:r w:rsidRPr="00E72102">
              <w:rPr>
                <w:lang w:val="es-CO" w:eastAsia="es-ES"/>
              </w:rPr>
              <w:t xml:space="preserve"> con expresa afirmación que no se encuentran incursos en ninguna causal de inhabilidad o incompatibilidad legal y/o estatutaria para ejercer el cargo.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B32E68" w:rsidTr="00657C04">
        <w:trPr>
          <w:trHeight w:val="959"/>
          <w:jc w:val="center"/>
        </w:trPr>
        <w:tc>
          <w:tcPr>
            <w:tcW w:w="1008" w:type="dxa"/>
            <w:vAlign w:val="center"/>
          </w:tcPr>
          <w:p w:rsidR="00072554" w:rsidRPr="00AB5EBD" w:rsidRDefault="00B32E68" w:rsidP="00657C04">
            <w:pPr>
              <w:rPr>
                <w:lang w:val="es-CO" w:eastAsia="es-ES"/>
              </w:rPr>
            </w:pPr>
            <w:r>
              <w:rPr>
                <w:lang w:val="es-CO"/>
              </w:rPr>
              <w:t>9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:rsidR="000F4D83" w:rsidRPr="000F4D83" w:rsidRDefault="000F4D83" w:rsidP="000F4D83">
            <w:pPr>
              <w:jc w:val="both"/>
              <w:rPr>
                <w:lang w:val="es-CO"/>
              </w:rPr>
            </w:pPr>
            <w:r w:rsidRPr="000F4D83">
              <w:rPr>
                <w:lang w:val="es-CO"/>
              </w:rPr>
              <w:t>Constancia de las personas que van a componer la entidad, expedida por el representante legal. (donde se manifieste el nombre e identificación de cada persona)</w:t>
            </w:r>
          </w:p>
          <w:p w:rsidR="00072554" w:rsidRPr="00AB5EBD" w:rsidRDefault="000F4D83" w:rsidP="000F4D83">
            <w:pPr>
              <w:jc w:val="both"/>
              <w:rPr>
                <w:lang w:val="es-CO"/>
              </w:rPr>
            </w:pPr>
            <w:r w:rsidRPr="000F4D83">
              <w:rPr>
                <w:lang w:val="es-CO"/>
              </w:rPr>
              <w:t>En el mismo certificado deberán manifestar quienes asistieron o no a la reunión de constitución.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B32E68" w:rsidTr="00657C04">
        <w:trPr>
          <w:trHeight w:val="765"/>
          <w:jc w:val="center"/>
        </w:trPr>
        <w:tc>
          <w:tcPr>
            <w:tcW w:w="1008" w:type="dxa"/>
            <w:vAlign w:val="center"/>
          </w:tcPr>
          <w:p w:rsidR="00072554" w:rsidRPr="00AB5EBD" w:rsidRDefault="00B32E68" w:rsidP="00657C04">
            <w:pPr>
              <w:rPr>
                <w:lang w:val="es-CO"/>
              </w:rPr>
            </w:pPr>
            <w:r>
              <w:rPr>
                <w:lang w:val="es-CO"/>
              </w:rPr>
              <w:t>10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:rsidR="00072554" w:rsidRPr="00AB5EBD" w:rsidRDefault="00072554" w:rsidP="00657C04">
            <w:pPr>
              <w:jc w:val="both"/>
              <w:rPr>
                <w:lang w:val="es-CO"/>
              </w:rPr>
            </w:pPr>
            <w:r w:rsidRPr="00AB5EBD">
              <w:rPr>
                <w:lang w:val="es-CO"/>
              </w:rPr>
              <w:t>Lista de asistencia a cada reunión, con firmas de quienes asistieron, para verificación de quórum.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B32E68" w:rsidTr="00657C04">
        <w:trPr>
          <w:trHeight w:val="549"/>
          <w:jc w:val="center"/>
        </w:trPr>
        <w:tc>
          <w:tcPr>
            <w:tcW w:w="1008" w:type="dxa"/>
            <w:vAlign w:val="center"/>
          </w:tcPr>
          <w:p w:rsidR="00072554" w:rsidRPr="00AB5EBD" w:rsidRDefault="00B32E68" w:rsidP="00657C04">
            <w:pPr>
              <w:rPr>
                <w:lang w:val="es-CO"/>
              </w:rPr>
            </w:pPr>
            <w:r>
              <w:rPr>
                <w:lang w:val="es-CO"/>
              </w:rPr>
              <w:t>11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:rsidR="00072554" w:rsidRPr="00AB5EBD" w:rsidRDefault="00072554" w:rsidP="00657C04">
            <w:pPr>
              <w:rPr>
                <w:lang w:val="es-CO"/>
              </w:rPr>
            </w:pPr>
            <w:r w:rsidRPr="00AB5EBD">
              <w:rPr>
                <w:lang w:val="es-CO"/>
              </w:rPr>
              <w:t>Cumplimiento de los requisitos establecidos en los estatutos de cada entidad.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</w:tbl>
    <w:p w:rsidR="00072554" w:rsidRPr="00AB5EBD" w:rsidRDefault="00072554" w:rsidP="00072554">
      <w:pPr>
        <w:rPr>
          <w:lang w:val="es-CO" w:eastAsia="es-ES"/>
        </w:rPr>
      </w:pPr>
    </w:p>
    <w:p w:rsidR="00072554" w:rsidRPr="00AB5EBD" w:rsidRDefault="00072554" w:rsidP="00072554">
      <w:pPr>
        <w:rPr>
          <w:lang w:val="es-CO" w:eastAsia="es-ES"/>
        </w:rPr>
      </w:pPr>
    </w:p>
    <w:tbl>
      <w:tblPr>
        <w:tblW w:w="7054" w:type="dxa"/>
        <w:tblLayout w:type="fixed"/>
        <w:tblLook w:val="01E0" w:firstRow="1" w:lastRow="1" w:firstColumn="1" w:lastColumn="1" w:noHBand="0" w:noVBand="0"/>
      </w:tblPr>
      <w:tblGrid>
        <w:gridCol w:w="7054"/>
      </w:tblGrid>
      <w:tr w:rsidR="00072554" w:rsidRPr="00AB5EBD" w:rsidTr="00657C04"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 xml:space="preserve">Revisó: </w:t>
            </w:r>
          </w:p>
        </w:tc>
      </w:tr>
      <w:tr w:rsidR="00072554" w:rsidRPr="00AB5EBD" w:rsidTr="00657C04">
        <w:tc>
          <w:tcPr>
            <w:tcW w:w="7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Nombre:</w:t>
            </w:r>
          </w:p>
        </w:tc>
      </w:tr>
      <w:tr w:rsidR="00072554" w:rsidRPr="00AB5EBD" w:rsidTr="00657C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 xml:space="preserve">Cargo:                                                                        </w:t>
            </w:r>
          </w:p>
        </w:tc>
      </w:tr>
    </w:tbl>
    <w:p w:rsidR="00072554" w:rsidRDefault="00072554" w:rsidP="00072554">
      <w:pPr>
        <w:pStyle w:val="Estilo1gn"/>
      </w:pPr>
    </w:p>
    <w:p w:rsidR="00A378D1" w:rsidRDefault="00A378D1"/>
    <w:sectPr w:rsidR="00A378D1" w:rsidSect="000C10ED">
      <w:headerReference w:type="default" r:id="rId6"/>
      <w:footerReference w:type="default" r:id="rId7"/>
      <w:pgSz w:w="18711" w:h="12242" w:orient="landscape" w:code="5"/>
      <w:pgMar w:top="2268" w:right="1701" w:bottom="1701" w:left="1701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D79" w:rsidRDefault="00562D79" w:rsidP="00072554">
      <w:r>
        <w:separator/>
      </w:r>
    </w:p>
  </w:endnote>
  <w:endnote w:type="continuationSeparator" w:id="0">
    <w:p w:rsidR="00562D79" w:rsidRDefault="00562D79" w:rsidP="0007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0B7" w:rsidRDefault="00562D79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7561"/>
      <w:gridCol w:w="7738"/>
    </w:tblGrid>
    <w:tr w:rsidR="00DA60B7" w:rsidRPr="003B3D4A" w:rsidTr="00DA60B7">
      <w:tc>
        <w:tcPr>
          <w:tcW w:w="2471" w:type="pct"/>
          <w:vAlign w:val="center"/>
        </w:tcPr>
        <w:p w:rsidR="00DA60B7" w:rsidRDefault="00800AE6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bookmarkStart w:id="1" w:name="_Hlk71052175"/>
          <w:r w:rsidRPr="003B3D4A">
            <w:rPr>
              <w:b/>
              <w:bCs/>
              <w:sz w:val="16"/>
              <w:szCs w:val="16"/>
            </w:rPr>
            <w:t>PROCESO ASOCIADO:</w:t>
          </w:r>
        </w:p>
        <w:p w:rsidR="00EA459D" w:rsidRPr="003B3D4A" w:rsidRDefault="00800AE6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GESTION DE GOBIERNO</w:t>
          </w:r>
        </w:p>
        <w:p w:rsidR="00DA60B7" w:rsidRPr="003B3D4A" w:rsidRDefault="00562D79" w:rsidP="00DA60B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2529" w:type="pct"/>
          <w:vAlign w:val="center"/>
        </w:tcPr>
        <w:p w:rsidR="00DA60B7" w:rsidRPr="00072554" w:rsidRDefault="00800AE6" w:rsidP="00DA60B7">
          <w:pPr>
            <w:pStyle w:val="Encabezado"/>
            <w:jc w:val="center"/>
            <w:rPr>
              <w:b/>
              <w:bCs/>
              <w:sz w:val="16"/>
              <w:szCs w:val="16"/>
              <w:lang w:val="es-CO"/>
            </w:rPr>
          </w:pPr>
          <w:r w:rsidRPr="00072554">
            <w:rPr>
              <w:b/>
              <w:bCs/>
              <w:sz w:val="16"/>
              <w:szCs w:val="16"/>
              <w:lang w:val="es-CO"/>
            </w:rPr>
            <w:t>DEPENDENCIA ASOCIADA:</w:t>
          </w:r>
        </w:p>
        <w:p w:rsidR="00EA459D" w:rsidRPr="00072554" w:rsidRDefault="00800AE6" w:rsidP="00EA459D">
          <w:pPr>
            <w:pStyle w:val="Encabezado"/>
            <w:jc w:val="center"/>
            <w:rPr>
              <w:b/>
              <w:bCs/>
              <w:color w:val="000000" w:themeColor="text1"/>
              <w:sz w:val="16"/>
              <w:szCs w:val="16"/>
              <w:lang w:val="es-CO"/>
            </w:rPr>
          </w:pPr>
          <w:r w:rsidRPr="00072554">
            <w:rPr>
              <w:b/>
              <w:bCs/>
              <w:sz w:val="16"/>
              <w:szCs w:val="16"/>
              <w:lang w:val="es-CO"/>
            </w:rPr>
            <w:t>SUBSECRETARIA DESARROLLO COMUNITARIO/</w:t>
          </w:r>
        </w:p>
        <w:p w:rsidR="00DA60B7" w:rsidRPr="003B3D4A" w:rsidRDefault="00800AE6" w:rsidP="00EA459D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211311">
            <w:rPr>
              <w:b/>
              <w:sz w:val="16"/>
              <w:szCs w:val="16"/>
            </w:rPr>
            <w:t>SECRETARIA DE GOBIERNO</w:t>
          </w:r>
        </w:p>
      </w:tc>
    </w:tr>
    <w:bookmarkEnd w:id="1"/>
  </w:tbl>
  <w:p w:rsidR="00DA60B7" w:rsidRDefault="00562D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D79" w:rsidRDefault="00562D79" w:rsidP="00072554">
      <w:r>
        <w:separator/>
      </w:r>
    </w:p>
  </w:footnote>
  <w:footnote w:type="continuationSeparator" w:id="0">
    <w:p w:rsidR="00562D79" w:rsidRDefault="00562D79" w:rsidP="0007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5"/>
      <w:gridCol w:w="10067"/>
      <w:gridCol w:w="2687"/>
    </w:tblGrid>
    <w:tr w:rsidR="000114E3" w:rsidRPr="00F423D2" w:rsidTr="00D57890">
      <w:trPr>
        <w:trHeight w:val="410"/>
      </w:trPr>
      <w:tc>
        <w:tcPr>
          <w:tcW w:w="832" w:type="pct"/>
          <w:vMerge w:val="restart"/>
          <w:shd w:val="clear" w:color="auto" w:fill="auto"/>
          <w:vAlign w:val="bottom"/>
        </w:tcPr>
        <w:p w:rsidR="000114E3" w:rsidRDefault="00800AE6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1367DF3" wp14:editId="028AD0DC">
                <wp:simplePos x="0" y="0"/>
                <wp:positionH relativeFrom="column">
                  <wp:posOffset>464820</wp:posOffset>
                </wp:positionH>
                <wp:positionV relativeFrom="paragraph">
                  <wp:posOffset>-151130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114E3" w:rsidRDefault="00562D79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:rsidR="000114E3" w:rsidRDefault="00562D79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:rsidR="000114E3" w:rsidRDefault="00562D79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:rsidR="000114E3" w:rsidRDefault="00562D79" w:rsidP="000114E3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:rsidR="000114E3" w:rsidRDefault="00800AE6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GOBERNACIÓN</w:t>
          </w:r>
        </w:p>
        <w:p w:rsidR="000114E3" w:rsidRPr="00E522ED" w:rsidRDefault="00800AE6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DE NARIÑO</w:t>
          </w:r>
        </w:p>
      </w:tc>
      <w:tc>
        <w:tcPr>
          <w:tcW w:w="3289" w:type="pct"/>
          <w:vMerge w:val="restart"/>
          <w:shd w:val="clear" w:color="auto" w:fill="FFFFFF"/>
          <w:vAlign w:val="center"/>
        </w:tcPr>
        <w:p w:rsidR="000114E3" w:rsidRPr="00072554" w:rsidRDefault="00800AE6" w:rsidP="00AB5EBD">
          <w:pPr>
            <w:pStyle w:val="Encabezado"/>
            <w:jc w:val="center"/>
            <w:rPr>
              <w:b/>
              <w:bCs/>
              <w:sz w:val="16"/>
              <w:szCs w:val="16"/>
              <w:lang w:val="es-CO"/>
            </w:rPr>
          </w:pPr>
          <w:r w:rsidRPr="00072554">
            <w:rPr>
              <w:b/>
              <w:lang w:val="es-CO"/>
            </w:rPr>
            <w:t xml:space="preserve">LISTA DE CHEQUEO DE REQUISITOS PARA EL RECONOCIMIENTO </w:t>
          </w:r>
          <w:r w:rsidR="00072554">
            <w:rPr>
              <w:b/>
              <w:lang w:val="es-CO"/>
            </w:rPr>
            <w:t xml:space="preserve">DE PERSONERÍAS JURÍDICAS DE </w:t>
          </w:r>
          <w:r w:rsidR="00563DF7">
            <w:rPr>
              <w:b/>
              <w:lang w:val="es-CO"/>
            </w:rPr>
            <w:t>ENTIDADES DEDICADAS A LA PRESTACION DEL SERVICIO DE SALUD</w:t>
          </w:r>
        </w:p>
      </w:tc>
      <w:tc>
        <w:tcPr>
          <w:tcW w:w="878" w:type="pct"/>
          <w:vAlign w:val="center"/>
        </w:tcPr>
        <w:p w:rsidR="000114E3" w:rsidRPr="00B32E68" w:rsidRDefault="00800AE6" w:rsidP="000114E3">
          <w:pPr>
            <w:rPr>
              <w:b/>
              <w:bCs/>
              <w:sz w:val="16"/>
              <w:szCs w:val="16"/>
              <w:lang w:val="es-CO"/>
            </w:rPr>
          </w:pPr>
          <w:r w:rsidRPr="00B32E68">
            <w:rPr>
              <w:b/>
              <w:bCs/>
              <w:sz w:val="16"/>
              <w:szCs w:val="16"/>
              <w:lang w:val="es-CO"/>
            </w:rPr>
            <w:t>CÓDIGO:</w:t>
          </w:r>
          <w:r w:rsidR="002545D7">
            <w:rPr>
              <w:b/>
              <w:bCs/>
              <w:sz w:val="16"/>
              <w:szCs w:val="16"/>
              <w:lang w:val="es-CO"/>
            </w:rPr>
            <w:t xml:space="preserve"> </w:t>
          </w:r>
          <w:r w:rsidR="005178A3">
            <w:rPr>
              <w:b/>
              <w:bCs/>
              <w:sz w:val="16"/>
              <w:szCs w:val="16"/>
              <w:lang w:val="es-CO"/>
            </w:rPr>
            <w:t>GDG-F-20</w:t>
          </w:r>
        </w:p>
      </w:tc>
    </w:tr>
    <w:tr w:rsidR="000114E3" w:rsidRPr="00F423D2" w:rsidTr="00D57890">
      <w:trPr>
        <w:trHeight w:val="414"/>
      </w:trPr>
      <w:tc>
        <w:tcPr>
          <w:tcW w:w="832" w:type="pct"/>
          <w:vMerge/>
          <w:shd w:val="clear" w:color="auto" w:fill="auto"/>
        </w:tcPr>
        <w:p w:rsidR="000114E3" w:rsidRPr="00F423D2" w:rsidRDefault="00562D79" w:rsidP="000114E3">
          <w:pPr>
            <w:pStyle w:val="Encabezado"/>
            <w:rPr>
              <w:sz w:val="18"/>
              <w:szCs w:val="18"/>
            </w:rPr>
          </w:pPr>
        </w:p>
      </w:tc>
      <w:tc>
        <w:tcPr>
          <w:tcW w:w="3289" w:type="pct"/>
          <w:vMerge/>
          <w:shd w:val="clear" w:color="auto" w:fill="auto"/>
          <w:vAlign w:val="center"/>
        </w:tcPr>
        <w:p w:rsidR="000114E3" w:rsidRPr="00DA5A95" w:rsidRDefault="00562D79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878" w:type="pct"/>
          <w:vAlign w:val="center"/>
        </w:tcPr>
        <w:p w:rsidR="000114E3" w:rsidRPr="00306A7C" w:rsidRDefault="00800AE6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VERSIÓN: </w:t>
          </w:r>
          <w:r w:rsidR="005178A3">
            <w:rPr>
              <w:b/>
              <w:bCs/>
              <w:sz w:val="16"/>
              <w:szCs w:val="16"/>
            </w:rPr>
            <w:t xml:space="preserve"> 1</w:t>
          </w:r>
        </w:p>
      </w:tc>
    </w:tr>
    <w:tr w:rsidR="000114E3" w:rsidRPr="00F423D2" w:rsidTr="00D57890">
      <w:trPr>
        <w:trHeight w:val="432"/>
      </w:trPr>
      <w:tc>
        <w:tcPr>
          <w:tcW w:w="832" w:type="pct"/>
          <w:vMerge/>
          <w:shd w:val="clear" w:color="auto" w:fill="auto"/>
          <w:vAlign w:val="center"/>
        </w:tcPr>
        <w:p w:rsidR="000114E3" w:rsidRPr="00F423D2" w:rsidRDefault="00562D79" w:rsidP="000114E3">
          <w:pPr>
            <w:pStyle w:val="Encabezado"/>
          </w:pPr>
        </w:p>
      </w:tc>
      <w:tc>
        <w:tcPr>
          <w:tcW w:w="3289" w:type="pct"/>
          <w:vMerge/>
          <w:shd w:val="clear" w:color="auto" w:fill="auto"/>
          <w:vAlign w:val="center"/>
        </w:tcPr>
        <w:p w:rsidR="000114E3" w:rsidRPr="00345FA8" w:rsidRDefault="00562D79" w:rsidP="000114E3">
          <w:pPr>
            <w:jc w:val="center"/>
            <w:rPr>
              <w:b/>
            </w:rPr>
          </w:pPr>
        </w:p>
      </w:tc>
      <w:tc>
        <w:tcPr>
          <w:tcW w:w="878" w:type="pct"/>
          <w:vAlign w:val="center"/>
        </w:tcPr>
        <w:p w:rsidR="000114E3" w:rsidRPr="00306A7C" w:rsidRDefault="00800AE6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FECHA VERSIÓN:</w:t>
          </w:r>
          <w:r>
            <w:rPr>
              <w:b/>
              <w:bCs/>
              <w:sz w:val="16"/>
              <w:szCs w:val="16"/>
            </w:rPr>
            <w:t xml:space="preserve"> </w:t>
          </w:r>
          <w:r w:rsidR="002545D7">
            <w:rPr>
              <w:b/>
              <w:bCs/>
              <w:sz w:val="16"/>
              <w:szCs w:val="16"/>
            </w:rPr>
            <w:t xml:space="preserve"> </w:t>
          </w:r>
          <w:r w:rsidR="005178A3" w:rsidRPr="005178A3">
            <w:rPr>
              <w:sz w:val="16"/>
              <w:szCs w:val="16"/>
            </w:rPr>
            <w:t>21/11/2023</w:t>
          </w:r>
        </w:p>
      </w:tc>
    </w:tr>
    <w:tr w:rsidR="000114E3" w:rsidRPr="00F423D2" w:rsidTr="00D57890">
      <w:trPr>
        <w:trHeight w:val="399"/>
      </w:trPr>
      <w:tc>
        <w:tcPr>
          <w:tcW w:w="832" w:type="pct"/>
          <w:vMerge/>
          <w:shd w:val="clear" w:color="auto" w:fill="auto"/>
        </w:tcPr>
        <w:p w:rsidR="000114E3" w:rsidRPr="00F423D2" w:rsidRDefault="00562D79" w:rsidP="000114E3">
          <w:pPr>
            <w:pStyle w:val="Encabezado"/>
          </w:pPr>
        </w:p>
      </w:tc>
      <w:tc>
        <w:tcPr>
          <w:tcW w:w="3289" w:type="pct"/>
          <w:vMerge/>
          <w:shd w:val="clear" w:color="auto" w:fill="auto"/>
          <w:vAlign w:val="center"/>
        </w:tcPr>
        <w:p w:rsidR="000114E3" w:rsidRPr="00306A7C" w:rsidRDefault="00562D79" w:rsidP="000114E3">
          <w:pPr>
            <w:pStyle w:val="Encabezado"/>
            <w:rPr>
              <w:sz w:val="16"/>
              <w:szCs w:val="16"/>
            </w:rPr>
          </w:pPr>
        </w:p>
      </w:tc>
      <w:tc>
        <w:tcPr>
          <w:tcW w:w="878" w:type="pct"/>
          <w:vAlign w:val="center"/>
        </w:tcPr>
        <w:p w:rsidR="000114E3" w:rsidRPr="00306A7C" w:rsidRDefault="00D57890" w:rsidP="00072554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PÁGINA</w:t>
          </w:r>
          <w:r w:rsidRPr="00897E18">
            <w:rPr>
              <w:sz w:val="16"/>
              <w:szCs w:val="16"/>
            </w:rPr>
            <w:t xml:space="preserve">: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PAGE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 w:rsidR="00AB6FA7">
            <w:rPr>
              <w:noProof/>
              <w:sz w:val="16"/>
              <w:szCs w:val="16"/>
            </w:rPr>
            <w:t>1</w:t>
          </w:r>
          <w:r w:rsidRPr="00897E18">
            <w:rPr>
              <w:sz w:val="16"/>
              <w:szCs w:val="16"/>
            </w:rPr>
            <w:fldChar w:fldCharType="end"/>
          </w:r>
          <w:r w:rsidRPr="00897E18">
            <w:rPr>
              <w:sz w:val="16"/>
              <w:szCs w:val="16"/>
            </w:rPr>
            <w:t xml:space="preserve"> de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NUMPAGES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 w:rsidR="00AB6FA7">
            <w:rPr>
              <w:noProof/>
              <w:sz w:val="16"/>
              <w:szCs w:val="16"/>
            </w:rPr>
            <w:t>2</w:t>
          </w:r>
          <w:r w:rsidRPr="00897E18">
            <w:rPr>
              <w:sz w:val="16"/>
              <w:szCs w:val="16"/>
            </w:rPr>
            <w:fldChar w:fldCharType="end"/>
          </w:r>
        </w:p>
      </w:tc>
    </w:tr>
  </w:tbl>
  <w:p w:rsidR="000114E3" w:rsidRDefault="00562D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554"/>
    <w:rsid w:val="00072554"/>
    <w:rsid w:val="000F4D83"/>
    <w:rsid w:val="002545D7"/>
    <w:rsid w:val="00315014"/>
    <w:rsid w:val="005178A3"/>
    <w:rsid w:val="00562D79"/>
    <w:rsid w:val="00563DF7"/>
    <w:rsid w:val="006A767B"/>
    <w:rsid w:val="00800AE6"/>
    <w:rsid w:val="00A378D1"/>
    <w:rsid w:val="00AB6FA7"/>
    <w:rsid w:val="00B32E68"/>
    <w:rsid w:val="00D57890"/>
    <w:rsid w:val="00E7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E6F7A"/>
  <w15:chartTrackingRefBased/>
  <w15:docId w15:val="{DD64F580-0960-4CB9-844E-065F10E7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07255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0725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072554"/>
    <w:rPr>
      <w:rFonts w:ascii="Arial" w:hAnsi="Arial" w:cs="Arial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725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554"/>
    <w:rPr>
      <w:rFonts w:ascii="Arial" w:hAnsi="Arial" w:cs="Arial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07255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gn">
    <w:name w:val="Estilo1gn"/>
    <w:basedOn w:val="Normal"/>
    <w:link w:val="Estilo1gnCar"/>
    <w:uiPriority w:val="1"/>
    <w:qFormat/>
    <w:rsid w:val="00072554"/>
    <w:rPr>
      <w:lang w:val="es-CO"/>
    </w:rPr>
  </w:style>
  <w:style w:type="character" w:customStyle="1" w:styleId="Estilo1gnCar">
    <w:name w:val="Estilo1gn Car"/>
    <w:basedOn w:val="Fuentedeprrafopredeter"/>
    <w:link w:val="Estilo1gn"/>
    <w:uiPriority w:val="1"/>
    <w:rsid w:val="0007255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dc:description/>
  <cp:lastModifiedBy>alvaro riascos mora</cp:lastModifiedBy>
  <cp:revision>6</cp:revision>
  <dcterms:created xsi:type="dcterms:W3CDTF">2023-11-07T21:11:00Z</dcterms:created>
  <dcterms:modified xsi:type="dcterms:W3CDTF">2023-11-21T12:32:00Z</dcterms:modified>
</cp:coreProperties>
</file>