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71DD3" w14:textId="752930C5" w:rsidR="008154FF" w:rsidRDefault="008154FF" w:rsidP="00AC1437">
      <w:pPr>
        <w:pStyle w:val="Estilo1gn"/>
        <w:tabs>
          <w:tab w:val="left" w:pos="2235"/>
        </w:tabs>
      </w:pPr>
      <w:bookmarkStart w:id="0" w:name="_GoBack"/>
      <w:bookmarkEnd w:id="0"/>
      <w:permStart w:id="255351867" w:edGrp="everyone"/>
    </w:p>
    <w:tbl>
      <w:tblPr>
        <w:tblpPr w:leftFromText="180" w:rightFromText="180" w:vertAnchor="text" w:horzAnchor="margin" w:tblpX="-28" w:tblpY="8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13357"/>
      </w:tblGrid>
      <w:tr w:rsidR="00F704EB" w:rsidRPr="00D107A3" w14:paraId="4E3D990F" w14:textId="77777777" w:rsidTr="0091307A">
        <w:trPr>
          <w:trHeight w:val="583"/>
        </w:trPr>
        <w:tc>
          <w:tcPr>
            <w:tcW w:w="1947" w:type="dxa"/>
            <w:tcBorders>
              <w:bottom w:val="single" w:sz="4" w:space="0" w:color="auto"/>
            </w:tcBorders>
            <w:shd w:val="clear" w:color="auto" w:fill="auto"/>
            <w:vAlign w:val="center"/>
          </w:tcPr>
          <w:p w14:paraId="1F8B73C7" w14:textId="77777777" w:rsidR="00F704EB" w:rsidRPr="00D107A3" w:rsidRDefault="00F704EB" w:rsidP="00F704EB">
            <w:pPr>
              <w:rPr>
                <w:b/>
                <w:lang w:val="es-CO" w:eastAsia="es-ES"/>
              </w:rPr>
            </w:pPr>
            <w:r w:rsidRPr="00D107A3">
              <w:rPr>
                <w:b/>
                <w:lang w:val="es-CO" w:eastAsia="es-ES"/>
              </w:rPr>
              <w:t xml:space="preserve">OBJETO: </w:t>
            </w:r>
          </w:p>
        </w:tc>
        <w:tc>
          <w:tcPr>
            <w:tcW w:w="13357" w:type="dxa"/>
            <w:tcBorders>
              <w:bottom w:val="single" w:sz="4" w:space="0" w:color="auto"/>
            </w:tcBorders>
            <w:shd w:val="clear" w:color="auto" w:fill="auto"/>
            <w:vAlign w:val="center"/>
          </w:tcPr>
          <w:p w14:paraId="43E54966" w14:textId="166D02E4" w:rsidR="00F704EB" w:rsidRPr="00D107A3" w:rsidRDefault="00AC1437" w:rsidP="00F704EB">
            <w:pPr>
              <w:rPr>
                <w:lang w:val="es-CO" w:eastAsia="es-ES"/>
              </w:rPr>
            </w:pPr>
            <w:r w:rsidRPr="00D107A3">
              <w:rPr>
                <w:lang w:val="es-CO"/>
              </w:rPr>
              <w:t xml:space="preserve">Reconocer personería jurídica a </w:t>
            </w:r>
            <w:r w:rsidR="00D107A3" w:rsidRPr="00D107A3">
              <w:rPr>
                <w:lang w:val="es-CO"/>
              </w:rPr>
              <w:t>una liga</w:t>
            </w:r>
            <w:r w:rsidRPr="00D107A3">
              <w:rPr>
                <w:lang w:val="es-CO"/>
              </w:rPr>
              <w:t xml:space="preserve"> deportiva del Departamento de Nariño. </w:t>
            </w:r>
          </w:p>
        </w:tc>
      </w:tr>
      <w:tr w:rsidR="00F704EB" w:rsidRPr="00D107A3" w14:paraId="194562ED" w14:textId="77777777" w:rsidTr="0091307A">
        <w:trPr>
          <w:trHeight w:val="583"/>
        </w:trPr>
        <w:tc>
          <w:tcPr>
            <w:tcW w:w="1947" w:type="dxa"/>
            <w:tcBorders>
              <w:bottom w:val="single" w:sz="4" w:space="0" w:color="auto"/>
            </w:tcBorders>
            <w:shd w:val="clear" w:color="auto" w:fill="auto"/>
            <w:vAlign w:val="center"/>
          </w:tcPr>
          <w:p w14:paraId="2C25A779" w14:textId="77777777" w:rsidR="00F704EB" w:rsidRPr="00D107A3" w:rsidRDefault="00F704EB" w:rsidP="00F704EB">
            <w:pPr>
              <w:rPr>
                <w:b/>
                <w:lang w:val="es-CO" w:eastAsia="es-ES"/>
              </w:rPr>
            </w:pPr>
            <w:r w:rsidRPr="00D107A3">
              <w:rPr>
                <w:b/>
                <w:lang w:val="es-CO" w:eastAsia="es-ES"/>
              </w:rPr>
              <w:t>NOMBRE DE LA ENTIDAD.</w:t>
            </w:r>
          </w:p>
        </w:tc>
        <w:tc>
          <w:tcPr>
            <w:tcW w:w="13357" w:type="dxa"/>
            <w:tcBorders>
              <w:bottom w:val="single" w:sz="4" w:space="0" w:color="auto"/>
            </w:tcBorders>
            <w:shd w:val="clear" w:color="auto" w:fill="auto"/>
            <w:vAlign w:val="center"/>
          </w:tcPr>
          <w:p w14:paraId="3B968A53" w14:textId="6FE71A40" w:rsidR="00F704EB" w:rsidRPr="00D107A3" w:rsidRDefault="00F704EB" w:rsidP="00F704EB">
            <w:pPr>
              <w:rPr>
                <w:lang w:val="es-CO" w:eastAsia="es-ES"/>
              </w:rPr>
            </w:pPr>
          </w:p>
        </w:tc>
      </w:tr>
      <w:tr w:rsidR="00F704EB" w:rsidRPr="00D107A3" w14:paraId="6C2EDF06" w14:textId="77777777" w:rsidTr="0091307A">
        <w:trPr>
          <w:trHeight w:val="583"/>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15F0F099" w14:textId="77777777" w:rsidR="00F704EB" w:rsidRPr="00D107A3" w:rsidRDefault="00F704EB" w:rsidP="00F704EB">
            <w:pPr>
              <w:rPr>
                <w:b/>
                <w:lang w:val="es-CO" w:eastAsia="es-ES"/>
              </w:rPr>
            </w:pPr>
            <w:r w:rsidRPr="00D107A3">
              <w:rPr>
                <w:b/>
                <w:lang w:val="es-CO" w:eastAsia="es-ES"/>
              </w:rPr>
              <w:t>FECHA DE RADICACIÓN</w:t>
            </w:r>
          </w:p>
        </w:tc>
        <w:tc>
          <w:tcPr>
            <w:tcW w:w="13357" w:type="dxa"/>
            <w:tcBorders>
              <w:top w:val="single" w:sz="4" w:space="0" w:color="auto"/>
              <w:left w:val="single" w:sz="4" w:space="0" w:color="auto"/>
              <w:bottom w:val="single" w:sz="4" w:space="0" w:color="auto"/>
              <w:right w:val="single" w:sz="4" w:space="0" w:color="auto"/>
            </w:tcBorders>
            <w:shd w:val="clear" w:color="auto" w:fill="auto"/>
            <w:vAlign w:val="center"/>
          </w:tcPr>
          <w:p w14:paraId="574AD088" w14:textId="77777777" w:rsidR="00F704EB" w:rsidRPr="00D107A3" w:rsidRDefault="00F704EB" w:rsidP="00F704EB">
            <w:pPr>
              <w:rPr>
                <w:lang w:val="es-CO" w:eastAsia="es-ES"/>
              </w:rPr>
            </w:pPr>
          </w:p>
        </w:tc>
      </w:tr>
      <w:tr w:rsidR="00DA3C28" w:rsidRPr="00D107A3" w14:paraId="443A05CD" w14:textId="77777777" w:rsidTr="0091307A">
        <w:trPr>
          <w:trHeight w:val="583"/>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321035A1" w14:textId="7EE0A11E" w:rsidR="00DA3C28" w:rsidRPr="00D107A3" w:rsidRDefault="00DA3C28" w:rsidP="00F704EB">
            <w:pPr>
              <w:rPr>
                <w:b/>
                <w:lang w:val="es-CO" w:eastAsia="es-ES"/>
              </w:rPr>
            </w:pPr>
            <w:r w:rsidRPr="00D107A3">
              <w:rPr>
                <w:b/>
                <w:lang w:val="es-CO" w:eastAsia="es-ES"/>
              </w:rPr>
              <w:t>FECHA DE R</w:t>
            </w:r>
            <w:r w:rsidRPr="00D107A3">
              <w:rPr>
                <w:b/>
                <w:lang w:val="es-CO"/>
              </w:rPr>
              <w:t>EVISIÒN</w:t>
            </w:r>
          </w:p>
        </w:tc>
        <w:tc>
          <w:tcPr>
            <w:tcW w:w="13357" w:type="dxa"/>
            <w:tcBorders>
              <w:top w:val="single" w:sz="4" w:space="0" w:color="auto"/>
              <w:left w:val="single" w:sz="4" w:space="0" w:color="auto"/>
              <w:bottom w:val="single" w:sz="4" w:space="0" w:color="auto"/>
              <w:right w:val="single" w:sz="4" w:space="0" w:color="auto"/>
            </w:tcBorders>
            <w:shd w:val="clear" w:color="auto" w:fill="auto"/>
            <w:vAlign w:val="center"/>
          </w:tcPr>
          <w:p w14:paraId="32E632DD" w14:textId="77777777" w:rsidR="00DA3C28" w:rsidRPr="00D107A3" w:rsidRDefault="00DA3C28" w:rsidP="00F704EB">
            <w:pPr>
              <w:rPr>
                <w:lang w:val="es-CO" w:eastAsia="es-ES"/>
              </w:rPr>
            </w:pPr>
          </w:p>
        </w:tc>
      </w:tr>
    </w:tbl>
    <w:p w14:paraId="5D2EDF6A" w14:textId="77777777" w:rsidR="00F704EB" w:rsidRPr="00D107A3" w:rsidRDefault="00F704EB" w:rsidP="00F704EB">
      <w:pPr>
        <w:rPr>
          <w:lang w:val="es-CO" w:eastAsia="es-ES"/>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
        <w:gridCol w:w="10226"/>
        <w:gridCol w:w="1079"/>
        <w:gridCol w:w="163"/>
        <w:gridCol w:w="1001"/>
        <w:gridCol w:w="1691"/>
      </w:tblGrid>
      <w:tr w:rsidR="00F704EB" w:rsidRPr="00D107A3" w14:paraId="61B655B7" w14:textId="77777777" w:rsidTr="00E424D1">
        <w:trPr>
          <w:trHeight w:val="856"/>
          <w:jc w:val="center"/>
        </w:trPr>
        <w:tc>
          <w:tcPr>
            <w:tcW w:w="1008" w:type="dxa"/>
            <w:vAlign w:val="center"/>
          </w:tcPr>
          <w:p w14:paraId="0C6431CC" w14:textId="1596F4CA" w:rsidR="00F704EB" w:rsidRPr="00D107A3" w:rsidRDefault="00F704EB" w:rsidP="00F704EB">
            <w:pPr>
              <w:rPr>
                <w:lang w:val="es-CO" w:eastAsia="es-ES"/>
              </w:rPr>
            </w:pPr>
            <w:r w:rsidRPr="00D107A3">
              <w:rPr>
                <w:lang w:val="es-CO"/>
              </w:rPr>
              <w:t>No</w:t>
            </w:r>
          </w:p>
        </w:tc>
        <w:tc>
          <w:tcPr>
            <w:tcW w:w="10226" w:type="dxa"/>
            <w:tcBorders>
              <w:right w:val="single" w:sz="4" w:space="0" w:color="auto"/>
            </w:tcBorders>
            <w:vAlign w:val="center"/>
          </w:tcPr>
          <w:p w14:paraId="26A3652B" w14:textId="4F20749D" w:rsidR="00F704EB" w:rsidRPr="00D107A3" w:rsidRDefault="00F704EB" w:rsidP="00F704EB">
            <w:pPr>
              <w:rPr>
                <w:lang w:val="es-CO" w:eastAsia="es-ES"/>
              </w:rPr>
            </w:pPr>
            <w:r w:rsidRPr="00D107A3">
              <w:rPr>
                <w:lang w:val="es-CO" w:eastAsia="es-ES"/>
              </w:rPr>
              <w:t>Requisitos Legales a Verificar</w:t>
            </w:r>
          </w:p>
        </w:tc>
        <w:tc>
          <w:tcPr>
            <w:tcW w:w="1079" w:type="dxa"/>
            <w:tcBorders>
              <w:top w:val="single" w:sz="4" w:space="0" w:color="auto"/>
              <w:left w:val="single" w:sz="4" w:space="0" w:color="auto"/>
              <w:bottom w:val="single" w:sz="4" w:space="0" w:color="auto"/>
              <w:right w:val="nil"/>
            </w:tcBorders>
            <w:vAlign w:val="center"/>
          </w:tcPr>
          <w:p w14:paraId="656CE77A" w14:textId="0C306968" w:rsidR="00F704EB" w:rsidRPr="00D107A3" w:rsidRDefault="00F704EB" w:rsidP="00F704EB">
            <w:pPr>
              <w:rPr>
                <w:lang w:val="es-CO" w:eastAsia="es-ES"/>
              </w:rPr>
            </w:pPr>
            <w:r w:rsidRPr="00D107A3">
              <w:rPr>
                <w:lang w:val="es-CO" w:eastAsia="es-ES"/>
              </w:rPr>
              <w:t>CUMPLE</w:t>
            </w:r>
          </w:p>
        </w:tc>
        <w:tc>
          <w:tcPr>
            <w:tcW w:w="163" w:type="dxa"/>
            <w:tcBorders>
              <w:top w:val="single" w:sz="4" w:space="0" w:color="auto"/>
              <w:left w:val="nil"/>
              <w:bottom w:val="single" w:sz="4" w:space="0" w:color="auto"/>
              <w:right w:val="single" w:sz="4" w:space="0" w:color="auto"/>
            </w:tcBorders>
          </w:tcPr>
          <w:p w14:paraId="1DF930C1" w14:textId="77777777" w:rsidR="00F704EB" w:rsidRPr="00D107A3" w:rsidRDefault="00F704EB" w:rsidP="00F704EB">
            <w:pPr>
              <w:rPr>
                <w:lang w:val="es-CO" w:eastAsia="es-ES"/>
              </w:rPr>
            </w:pPr>
          </w:p>
        </w:tc>
        <w:tc>
          <w:tcPr>
            <w:tcW w:w="1001" w:type="dxa"/>
            <w:tcBorders>
              <w:left w:val="single" w:sz="4" w:space="0" w:color="auto"/>
            </w:tcBorders>
            <w:vAlign w:val="center"/>
          </w:tcPr>
          <w:p w14:paraId="7BD01222" w14:textId="0F214B22" w:rsidR="00F704EB" w:rsidRPr="00D107A3" w:rsidRDefault="00F704EB" w:rsidP="00F704EB">
            <w:pPr>
              <w:rPr>
                <w:lang w:val="es-CO" w:eastAsia="es-ES"/>
              </w:rPr>
            </w:pPr>
            <w:r w:rsidRPr="00D107A3">
              <w:rPr>
                <w:lang w:val="es-CO" w:eastAsia="es-ES"/>
              </w:rPr>
              <w:t>NO CUMPLE</w:t>
            </w:r>
          </w:p>
        </w:tc>
        <w:tc>
          <w:tcPr>
            <w:tcW w:w="1691" w:type="dxa"/>
            <w:vAlign w:val="center"/>
          </w:tcPr>
          <w:p w14:paraId="0AC0AAED" w14:textId="77777777" w:rsidR="00F704EB" w:rsidRPr="00D107A3" w:rsidRDefault="00F704EB" w:rsidP="00F704EB">
            <w:pPr>
              <w:rPr>
                <w:lang w:val="es-CO" w:eastAsia="es-ES"/>
              </w:rPr>
            </w:pPr>
            <w:r w:rsidRPr="00D107A3">
              <w:rPr>
                <w:lang w:val="es-CO" w:eastAsia="es-ES"/>
              </w:rPr>
              <w:t>OBSERVACIONES / HALLAZGOS</w:t>
            </w:r>
          </w:p>
          <w:p w14:paraId="7854A121" w14:textId="77777777" w:rsidR="00F704EB" w:rsidRPr="00D107A3" w:rsidRDefault="00F704EB" w:rsidP="00F704EB">
            <w:pPr>
              <w:rPr>
                <w:lang w:val="es-CO" w:eastAsia="es-ES"/>
              </w:rPr>
            </w:pPr>
          </w:p>
        </w:tc>
      </w:tr>
      <w:tr w:rsidR="00F704EB" w:rsidRPr="00D107A3" w14:paraId="176612C4" w14:textId="77777777" w:rsidTr="00E424D1">
        <w:trPr>
          <w:trHeight w:val="856"/>
          <w:jc w:val="center"/>
        </w:trPr>
        <w:tc>
          <w:tcPr>
            <w:tcW w:w="1008" w:type="dxa"/>
            <w:vAlign w:val="center"/>
          </w:tcPr>
          <w:p w14:paraId="4817D48A" w14:textId="1675ADD7" w:rsidR="00F704EB" w:rsidRPr="00D107A3" w:rsidRDefault="00AC1437" w:rsidP="00F704EB">
            <w:pPr>
              <w:rPr>
                <w:lang w:val="es-CO" w:eastAsia="es-ES"/>
              </w:rPr>
            </w:pPr>
            <w:r w:rsidRPr="00D107A3">
              <w:rPr>
                <w:lang w:val="es-CO"/>
              </w:rPr>
              <w:t>1</w:t>
            </w:r>
          </w:p>
        </w:tc>
        <w:tc>
          <w:tcPr>
            <w:tcW w:w="10226" w:type="dxa"/>
            <w:tcBorders>
              <w:right w:val="single" w:sz="4" w:space="0" w:color="auto"/>
            </w:tcBorders>
            <w:vAlign w:val="center"/>
          </w:tcPr>
          <w:p w14:paraId="3B9ACB1A" w14:textId="5D4E94C5" w:rsidR="00AC1437" w:rsidRPr="00D107A3" w:rsidRDefault="00AC1437" w:rsidP="007C6492">
            <w:pPr>
              <w:jc w:val="both"/>
              <w:rPr>
                <w:lang w:val="es-CO"/>
              </w:rPr>
            </w:pPr>
            <w:r w:rsidRPr="00D107A3">
              <w:rPr>
                <w:lang w:val="es-CO"/>
              </w:rPr>
              <w:t>Solicitud de reconocimiento de personería jurídica: Debidamente firmada por el presidente de la liga o su apoderado y dirigida a la Subsecretaría de Desarrollo Comunitario, de la Gobernación de Nariño, que contenga la siguiente información: 1</w:t>
            </w:r>
            <w:r w:rsidR="00D107A3" w:rsidRPr="00D107A3">
              <w:rPr>
                <w:lang w:val="es-CO"/>
              </w:rPr>
              <w:t>). -</w:t>
            </w:r>
            <w:r w:rsidRPr="00D107A3">
              <w:rPr>
                <w:lang w:val="es-CO"/>
              </w:rPr>
              <w:t xml:space="preserve"> Fecha de la solicitud, nombre de la entidad, domicilio, teléfono y correo electrónico. 2).- Nombre, apellidos y número de documento de identidad y lugar de expedición de quien asumirá la representación legal de la entidad, así como la dirección y teléfono de este.</w:t>
            </w:r>
          </w:p>
          <w:p w14:paraId="55417AF6" w14:textId="77777777" w:rsidR="00F704EB" w:rsidRPr="00D107A3" w:rsidRDefault="00F704EB" w:rsidP="00F704EB">
            <w:pPr>
              <w:rPr>
                <w:lang w:val="es-CO" w:eastAsia="es-ES"/>
              </w:rPr>
            </w:pPr>
          </w:p>
        </w:tc>
        <w:tc>
          <w:tcPr>
            <w:tcW w:w="1079" w:type="dxa"/>
            <w:tcBorders>
              <w:top w:val="single" w:sz="4" w:space="0" w:color="auto"/>
              <w:left w:val="single" w:sz="4" w:space="0" w:color="auto"/>
              <w:bottom w:val="single" w:sz="4" w:space="0" w:color="auto"/>
              <w:right w:val="nil"/>
            </w:tcBorders>
            <w:vAlign w:val="center"/>
          </w:tcPr>
          <w:p w14:paraId="4C171E7C" w14:textId="5D1BE733"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2DF96333" w14:textId="77777777" w:rsidR="00F704EB" w:rsidRPr="00D107A3" w:rsidRDefault="00F704EB" w:rsidP="00F704EB">
            <w:pPr>
              <w:rPr>
                <w:lang w:val="es-CO" w:eastAsia="es-ES"/>
              </w:rPr>
            </w:pPr>
          </w:p>
        </w:tc>
        <w:tc>
          <w:tcPr>
            <w:tcW w:w="1001" w:type="dxa"/>
            <w:tcBorders>
              <w:left w:val="single" w:sz="4" w:space="0" w:color="auto"/>
            </w:tcBorders>
            <w:vAlign w:val="center"/>
          </w:tcPr>
          <w:p w14:paraId="535F616F" w14:textId="77777777" w:rsidR="00F704EB" w:rsidRPr="00D107A3" w:rsidRDefault="00F704EB" w:rsidP="00F704EB">
            <w:pPr>
              <w:rPr>
                <w:lang w:val="es-CO" w:eastAsia="es-ES"/>
              </w:rPr>
            </w:pPr>
          </w:p>
        </w:tc>
        <w:tc>
          <w:tcPr>
            <w:tcW w:w="1691" w:type="dxa"/>
            <w:vAlign w:val="center"/>
          </w:tcPr>
          <w:p w14:paraId="0D29CB39" w14:textId="77777777" w:rsidR="00F704EB" w:rsidRPr="00D107A3" w:rsidRDefault="00F704EB" w:rsidP="00F704EB">
            <w:pPr>
              <w:rPr>
                <w:lang w:val="es-CO" w:eastAsia="es-ES"/>
              </w:rPr>
            </w:pPr>
          </w:p>
        </w:tc>
      </w:tr>
      <w:tr w:rsidR="00F704EB" w:rsidRPr="00D107A3" w14:paraId="65FA81B9" w14:textId="77777777" w:rsidTr="00E424D1">
        <w:trPr>
          <w:trHeight w:val="1144"/>
          <w:jc w:val="center"/>
        </w:trPr>
        <w:tc>
          <w:tcPr>
            <w:tcW w:w="1008" w:type="dxa"/>
            <w:vAlign w:val="center"/>
          </w:tcPr>
          <w:p w14:paraId="2B032885" w14:textId="77777777" w:rsidR="00F704EB" w:rsidRPr="00D107A3" w:rsidRDefault="00F704EB" w:rsidP="00F704EB">
            <w:pPr>
              <w:rPr>
                <w:lang w:val="es-CO" w:eastAsia="es-ES"/>
              </w:rPr>
            </w:pPr>
            <w:r w:rsidRPr="00D107A3">
              <w:rPr>
                <w:lang w:val="es-CO" w:eastAsia="es-ES"/>
              </w:rPr>
              <w:t>2</w:t>
            </w:r>
          </w:p>
        </w:tc>
        <w:tc>
          <w:tcPr>
            <w:tcW w:w="10226" w:type="dxa"/>
            <w:tcBorders>
              <w:right w:val="single" w:sz="4" w:space="0" w:color="auto"/>
            </w:tcBorders>
            <w:vAlign w:val="center"/>
          </w:tcPr>
          <w:p w14:paraId="33364465" w14:textId="51DB2875" w:rsidR="00F704EB" w:rsidRPr="00D107A3" w:rsidRDefault="00AC1437" w:rsidP="007C6492">
            <w:pPr>
              <w:jc w:val="both"/>
              <w:rPr>
                <w:lang w:val="es-CO" w:eastAsia="es-CO"/>
              </w:rPr>
            </w:pPr>
            <w:r w:rsidRPr="00D107A3">
              <w:rPr>
                <w:lang w:val="es-CO"/>
              </w:rPr>
              <w:t>Acta de constitución:  que contenga como mínimo: a) Número de acta, Lugar, fecha y hora de la celebración de la Asamblea Constitutiva. b) Nombres, apellidos e identificación de quienes se asocian, bien sea que concurran personalmente o por medio de apoderado. c) Relación de los asuntos discutidos y aprobados por la mayoría de los participantes. d) Elección de la Directiva Provisional con indicación de sus cargos y de las facultades con que queda investida, para efectos de obtener el reconocimiento de la personería jurídica. e) Indicación de la persona que tenga la representación legal provisional. f) Aprobación de estatutos. g) elección de dignatarios de conformidad a la estructura establecida en los estatutos.</w:t>
            </w:r>
          </w:p>
        </w:tc>
        <w:tc>
          <w:tcPr>
            <w:tcW w:w="1079" w:type="dxa"/>
            <w:tcBorders>
              <w:top w:val="single" w:sz="4" w:space="0" w:color="auto"/>
              <w:left w:val="single" w:sz="4" w:space="0" w:color="auto"/>
              <w:bottom w:val="single" w:sz="4" w:space="0" w:color="auto"/>
              <w:right w:val="nil"/>
            </w:tcBorders>
            <w:vAlign w:val="center"/>
          </w:tcPr>
          <w:p w14:paraId="43EA9482"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19501373" w14:textId="77777777" w:rsidR="00F704EB" w:rsidRPr="00D107A3" w:rsidRDefault="00F704EB" w:rsidP="00F704EB">
            <w:pPr>
              <w:rPr>
                <w:lang w:val="es-CO" w:eastAsia="es-ES"/>
              </w:rPr>
            </w:pPr>
          </w:p>
        </w:tc>
        <w:tc>
          <w:tcPr>
            <w:tcW w:w="1001" w:type="dxa"/>
            <w:tcBorders>
              <w:left w:val="single" w:sz="4" w:space="0" w:color="auto"/>
            </w:tcBorders>
            <w:vAlign w:val="center"/>
          </w:tcPr>
          <w:p w14:paraId="3006DC8C" w14:textId="77777777" w:rsidR="00F704EB" w:rsidRPr="00D107A3" w:rsidRDefault="00F704EB" w:rsidP="00F704EB">
            <w:pPr>
              <w:rPr>
                <w:lang w:val="es-CO" w:eastAsia="es-ES"/>
              </w:rPr>
            </w:pPr>
          </w:p>
        </w:tc>
        <w:tc>
          <w:tcPr>
            <w:tcW w:w="1691" w:type="dxa"/>
            <w:vAlign w:val="center"/>
          </w:tcPr>
          <w:p w14:paraId="1247C26D" w14:textId="77777777" w:rsidR="00F704EB" w:rsidRPr="00D107A3" w:rsidRDefault="00F704EB" w:rsidP="00F704EB">
            <w:pPr>
              <w:rPr>
                <w:lang w:val="es-CO" w:eastAsia="es-ES"/>
              </w:rPr>
            </w:pPr>
          </w:p>
        </w:tc>
      </w:tr>
      <w:tr w:rsidR="00F704EB" w:rsidRPr="00D107A3" w14:paraId="5355A259" w14:textId="77777777" w:rsidTr="00E424D1">
        <w:trPr>
          <w:trHeight w:val="465"/>
          <w:jc w:val="center"/>
        </w:trPr>
        <w:tc>
          <w:tcPr>
            <w:tcW w:w="1008" w:type="dxa"/>
            <w:vAlign w:val="center"/>
          </w:tcPr>
          <w:p w14:paraId="564F83E7" w14:textId="77777777" w:rsidR="00F704EB" w:rsidRPr="00D107A3" w:rsidRDefault="00F704EB" w:rsidP="00F704EB">
            <w:pPr>
              <w:rPr>
                <w:lang w:val="es-CO" w:eastAsia="es-ES"/>
              </w:rPr>
            </w:pPr>
            <w:r w:rsidRPr="00D107A3">
              <w:rPr>
                <w:lang w:val="es-CO" w:eastAsia="es-ES"/>
              </w:rPr>
              <w:t>3</w:t>
            </w:r>
          </w:p>
        </w:tc>
        <w:tc>
          <w:tcPr>
            <w:tcW w:w="10226" w:type="dxa"/>
            <w:tcBorders>
              <w:right w:val="single" w:sz="4" w:space="0" w:color="auto"/>
            </w:tcBorders>
            <w:vAlign w:val="center"/>
          </w:tcPr>
          <w:p w14:paraId="43840BC3" w14:textId="6B6665A6" w:rsidR="00F704EB" w:rsidRPr="00D107A3" w:rsidRDefault="00E424D1" w:rsidP="007C6492">
            <w:pPr>
              <w:jc w:val="both"/>
              <w:rPr>
                <w:lang w:val="es-CO" w:eastAsia="es-CO"/>
              </w:rPr>
            </w:pPr>
            <w:r w:rsidRPr="00D107A3">
              <w:rPr>
                <w:lang w:val="es-CO"/>
              </w:rPr>
              <w:t xml:space="preserve">Estatutos de la Entidad Deportiva:  deberán contener como mínimo, los siguientes aspectos: 1. Nombre, sigla (si la tuviere), domicilio y sede. 2. Naturaleza jurídica y duración. 3. Objeto y fines específicos. 4. Derechos, deberes y prohibiciones de sus miembros, y condiciones para su admisión, retiro y suspensión de derecho. 5. Estructura y función de sus órganos de dirección y administración, y de los dignatarios. 6. Clases de asambleas, su convocatoria </w:t>
            </w:r>
            <w:r w:rsidRPr="00D107A3">
              <w:rPr>
                <w:lang w:val="es-CO"/>
              </w:rPr>
              <w:lastRenderedPageBreak/>
              <w:t>y quórum. 7. Representación legal, funciones y responsabilidades. 8. Procedimiento para afiliación o cambio de domicilio. 9. Procedimiento para modificar los estatutos y reglamentos internos. 10. Funciones del Fiscal. 11. Disposiciones para la conformación, administración y manejo del patrimonio. 12. Forma de elección de los órganos de la administración. 13. Normas sobre disolución y liquidación. 14. Pautas sobre destinación del remanente de los bienes de la asociación, una vez disuelta y liquidada, a una entidad de beneficio común o sin ánimo de lucro. Observando los lineamientos establecidos por el Ministerio del Deporte y la Federación Deportiva respectiva.</w:t>
            </w:r>
          </w:p>
        </w:tc>
        <w:tc>
          <w:tcPr>
            <w:tcW w:w="1079" w:type="dxa"/>
            <w:tcBorders>
              <w:top w:val="single" w:sz="4" w:space="0" w:color="auto"/>
              <w:left w:val="single" w:sz="4" w:space="0" w:color="auto"/>
              <w:bottom w:val="single" w:sz="4" w:space="0" w:color="auto"/>
              <w:right w:val="nil"/>
            </w:tcBorders>
            <w:vAlign w:val="center"/>
          </w:tcPr>
          <w:p w14:paraId="3BC3FF52"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6926D191" w14:textId="77777777" w:rsidR="00F704EB" w:rsidRPr="00D107A3" w:rsidRDefault="00F704EB" w:rsidP="00F704EB">
            <w:pPr>
              <w:rPr>
                <w:lang w:val="es-CO" w:eastAsia="es-ES"/>
              </w:rPr>
            </w:pPr>
          </w:p>
        </w:tc>
        <w:tc>
          <w:tcPr>
            <w:tcW w:w="1001" w:type="dxa"/>
            <w:tcBorders>
              <w:left w:val="single" w:sz="4" w:space="0" w:color="auto"/>
            </w:tcBorders>
            <w:vAlign w:val="center"/>
          </w:tcPr>
          <w:p w14:paraId="11428D48" w14:textId="77777777" w:rsidR="00F704EB" w:rsidRPr="00D107A3" w:rsidRDefault="00F704EB" w:rsidP="00F704EB">
            <w:pPr>
              <w:rPr>
                <w:lang w:val="es-CO" w:eastAsia="es-ES"/>
              </w:rPr>
            </w:pPr>
          </w:p>
        </w:tc>
        <w:tc>
          <w:tcPr>
            <w:tcW w:w="1691" w:type="dxa"/>
            <w:vAlign w:val="center"/>
          </w:tcPr>
          <w:p w14:paraId="4132C252" w14:textId="77777777" w:rsidR="00F704EB" w:rsidRPr="00D107A3" w:rsidRDefault="00F704EB" w:rsidP="00F704EB">
            <w:pPr>
              <w:rPr>
                <w:lang w:val="es-CO" w:eastAsia="es-ES"/>
              </w:rPr>
            </w:pPr>
          </w:p>
        </w:tc>
      </w:tr>
      <w:tr w:rsidR="00F704EB" w:rsidRPr="00D107A3" w14:paraId="2DF658C5" w14:textId="77777777" w:rsidTr="00E424D1">
        <w:trPr>
          <w:trHeight w:val="445"/>
          <w:jc w:val="center"/>
        </w:trPr>
        <w:tc>
          <w:tcPr>
            <w:tcW w:w="1008" w:type="dxa"/>
            <w:vAlign w:val="center"/>
          </w:tcPr>
          <w:p w14:paraId="17421304" w14:textId="77777777" w:rsidR="00F704EB" w:rsidRPr="00D107A3" w:rsidRDefault="00F704EB" w:rsidP="00F704EB">
            <w:pPr>
              <w:rPr>
                <w:lang w:val="es-CO" w:eastAsia="es-ES"/>
              </w:rPr>
            </w:pPr>
            <w:r w:rsidRPr="00D107A3">
              <w:rPr>
                <w:lang w:val="es-CO" w:eastAsia="es-ES"/>
              </w:rPr>
              <w:lastRenderedPageBreak/>
              <w:t>4</w:t>
            </w:r>
          </w:p>
        </w:tc>
        <w:tc>
          <w:tcPr>
            <w:tcW w:w="10226" w:type="dxa"/>
            <w:tcBorders>
              <w:right w:val="single" w:sz="4" w:space="0" w:color="auto"/>
            </w:tcBorders>
            <w:vAlign w:val="center"/>
          </w:tcPr>
          <w:p w14:paraId="5CE03C65" w14:textId="2D7C43E0" w:rsidR="00F704EB" w:rsidRPr="00D107A3" w:rsidRDefault="00E424D1" w:rsidP="007C6492">
            <w:pPr>
              <w:jc w:val="both"/>
              <w:rPr>
                <w:lang w:val="es-CO" w:eastAsia="es-CO"/>
              </w:rPr>
            </w:pPr>
            <w:r w:rsidRPr="00D107A3">
              <w:rPr>
                <w:lang w:val="es-CO"/>
              </w:rPr>
              <w:t>Acta: Donde el órgano de administración distribuye sus cargos, elige al tercer miembro de la comisión disciplinaria y a los demás dignatarios de conformidad a lo establecido en los estatutos, con su respectiva resolución o resoluciones. (Decreto 1085 de 2015, artículo 2.3.3.3)</w:t>
            </w:r>
          </w:p>
        </w:tc>
        <w:tc>
          <w:tcPr>
            <w:tcW w:w="1079" w:type="dxa"/>
            <w:tcBorders>
              <w:top w:val="single" w:sz="4" w:space="0" w:color="auto"/>
              <w:left w:val="single" w:sz="4" w:space="0" w:color="auto"/>
              <w:bottom w:val="single" w:sz="4" w:space="0" w:color="auto"/>
              <w:right w:val="nil"/>
            </w:tcBorders>
            <w:vAlign w:val="center"/>
          </w:tcPr>
          <w:p w14:paraId="2179D485"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59DAC662" w14:textId="77777777" w:rsidR="00F704EB" w:rsidRPr="00D107A3" w:rsidRDefault="00F704EB" w:rsidP="00F704EB">
            <w:pPr>
              <w:rPr>
                <w:lang w:val="es-CO" w:eastAsia="es-ES"/>
              </w:rPr>
            </w:pPr>
          </w:p>
        </w:tc>
        <w:tc>
          <w:tcPr>
            <w:tcW w:w="1001" w:type="dxa"/>
            <w:tcBorders>
              <w:left w:val="single" w:sz="4" w:space="0" w:color="auto"/>
            </w:tcBorders>
            <w:vAlign w:val="center"/>
          </w:tcPr>
          <w:p w14:paraId="38F99629" w14:textId="77777777" w:rsidR="00F704EB" w:rsidRPr="00D107A3" w:rsidRDefault="00F704EB" w:rsidP="00F704EB">
            <w:pPr>
              <w:rPr>
                <w:lang w:val="es-CO" w:eastAsia="es-ES"/>
              </w:rPr>
            </w:pPr>
          </w:p>
        </w:tc>
        <w:tc>
          <w:tcPr>
            <w:tcW w:w="1691" w:type="dxa"/>
            <w:vAlign w:val="center"/>
          </w:tcPr>
          <w:p w14:paraId="5A0286B3" w14:textId="77777777" w:rsidR="00F704EB" w:rsidRPr="00D107A3" w:rsidRDefault="00F704EB" w:rsidP="00F704EB">
            <w:pPr>
              <w:rPr>
                <w:lang w:val="es-CO" w:eastAsia="es-ES"/>
              </w:rPr>
            </w:pPr>
          </w:p>
        </w:tc>
      </w:tr>
      <w:tr w:rsidR="00F704EB" w:rsidRPr="00D107A3" w14:paraId="6C7939C4" w14:textId="77777777" w:rsidTr="00E424D1">
        <w:trPr>
          <w:trHeight w:val="551"/>
          <w:jc w:val="center"/>
        </w:trPr>
        <w:tc>
          <w:tcPr>
            <w:tcW w:w="1008" w:type="dxa"/>
            <w:vAlign w:val="center"/>
          </w:tcPr>
          <w:p w14:paraId="5EB84BF1" w14:textId="77777777" w:rsidR="00F704EB" w:rsidRPr="00D107A3" w:rsidRDefault="00F704EB" w:rsidP="00F704EB">
            <w:pPr>
              <w:rPr>
                <w:lang w:val="es-CO" w:eastAsia="es-ES"/>
              </w:rPr>
            </w:pPr>
            <w:r w:rsidRPr="00D107A3">
              <w:rPr>
                <w:lang w:val="es-CO" w:eastAsia="es-ES"/>
              </w:rPr>
              <w:t>5</w:t>
            </w:r>
          </w:p>
        </w:tc>
        <w:tc>
          <w:tcPr>
            <w:tcW w:w="10226" w:type="dxa"/>
            <w:tcBorders>
              <w:right w:val="single" w:sz="4" w:space="0" w:color="auto"/>
            </w:tcBorders>
            <w:vAlign w:val="center"/>
          </w:tcPr>
          <w:p w14:paraId="3AB6E7E6" w14:textId="77777777" w:rsidR="00F704EB" w:rsidRPr="00D107A3" w:rsidRDefault="00E424D1" w:rsidP="007C6492">
            <w:pPr>
              <w:jc w:val="both"/>
              <w:rPr>
                <w:lang w:val="es-CO"/>
              </w:rPr>
            </w:pPr>
            <w:r w:rsidRPr="00D107A3">
              <w:rPr>
                <w:lang w:val="es-CO"/>
              </w:rPr>
              <w:t>Fotocopia del documento de identidad, de las personas que sean elegidas para conformar los órganos de administración, control, disciplina, comisión técnica y de juzgamiento, teniendo en cuenta que deben incluirse datos fidedignos en el registro público que lleva la Subsecretaria De Desarrollo Comunitario.</w:t>
            </w:r>
          </w:p>
          <w:p w14:paraId="16EF0B94" w14:textId="77777777" w:rsidR="00E424D1" w:rsidRPr="00D107A3" w:rsidRDefault="00E424D1" w:rsidP="007C6492">
            <w:pPr>
              <w:jc w:val="both"/>
              <w:rPr>
                <w:lang w:val="es-CO"/>
              </w:rPr>
            </w:pPr>
          </w:p>
          <w:p w14:paraId="5F46363D" w14:textId="0209F498" w:rsidR="00E424D1" w:rsidRPr="00D107A3" w:rsidRDefault="00E424D1" w:rsidP="007C6492">
            <w:pPr>
              <w:jc w:val="both"/>
              <w:rPr>
                <w:lang w:val="es-CO"/>
              </w:rPr>
            </w:pPr>
            <w:r w:rsidRPr="00D107A3">
              <w:rPr>
                <w:lang w:val="es-CO"/>
              </w:rPr>
              <w:t>Para el nombramiento de los revisores fiscales copia de la tarjeta profesional.</w:t>
            </w:r>
          </w:p>
        </w:tc>
        <w:tc>
          <w:tcPr>
            <w:tcW w:w="1079" w:type="dxa"/>
            <w:tcBorders>
              <w:top w:val="single" w:sz="4" w:space="0" w:color="auto"/>
              <w:left w:val="single" w:sz="4" w:space="0" w:color="auto"/>
              <w:bottom w:val="single" w:sz="4" w:space="0" w:color="auto"/>
              <w:right w:val="nil"/>
            </w:tcBorders>
            <w:vAlign w:val="center"/>
          </w:tcPr>
          <w:p w14:paraId="239BAC43"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262C419C" w14:textId="77777777" w:rsidR="00F704EB" w:rsidRPr="00D107A3" w:rsidRDefault="00F704EB" w:rsidP="00F704EB">
            <w:pPr>
              <w:rPr>
                <w:lang w:val="es-CO" w:eastAsia="es-ES"/>
              </w:rPr>
            </w:pPr>
          </w:p>
        </w:tc>
        <w:tc>
          <w:tcPr>
            <w:tcW w:w="1001" w:type="dxa"/>
            <w:tcBorders>
              <w:left w:val="single" w:sz="4" w:space="0" w:color="auto"/>
            </w:tcBorders>
            <w:vAlign w:val="center"/>
          </w:tcPr>
          <w:p w14:paraId="0ADDCB27" w14:textId="77777777" w:rsidR="00F704EB" w:rsidRPr="00D107A3" w:rsidRDefault="00F704EB" w:rsidP="00F704EB">
            <w:pPr>
              <w:rPr>
                <w:lang w:val="es-CO" w:eastAsia="es-ES"/>
              </w:rPr>
            </w:pPr>
          </w:p>
        </w:tc>
        <w:tc>
          <w:tcPr>
            <w:tcW w:w="1691" w:type="dxa"/>
            <w:vAlign w:val="center"/>
          </w:tcPr>
          <w:p w14:paraId="79C74399" w14:textId="77777777" w:rsidR="00F704EB" w:rsidRPr="00D107A3" w:rsidRDefault="00F704EB" w:rsidP="00F704EB">
            <w:pPr>
              <w:rPr>
                <w:lang w:val="es-CO" w:eastAsia="es-ES"/>
              </w:rPr>
            </w:pPr>
          </w:p>
        </w:tc>
      </w:tr>
      <w:tr w:rsidR="00F704EB" w:rsidRPr="00D107A3" w14:paraId="5A345917" w14:textId="77777777" w:rsidTr="00E424D1">
        <w:trPr>
          <w:trHeight w:val="573"/>
          <w:jc w:val="center"/>
        </w:trPr>
        <w:tc>
          <w:tcPr>
            <w:tcW w:w="1008" w:type="dxa"/>
            <w:vAlign w:val="center"/>
          </w:tcPr>
          <w:p w14:paraId="01AA17B5" w14:textId="77777777" w:rsidR="00F704EB" w:rsidRPr="00D107A3" w:rsidRDefault="00F704EB" w:rsidP="00F704EB">
            <w:pPr>
              <w:rPr>
                <w:lang w:val="es-CO" w:eastAsia="es-ES"/>
              </w:rPr>
            </w:pPr>
            <w:r w:rsidRPr="00D107A3">
              <w:rPr>
                <w:lang w:val="es-CO" w:eastAsia="es-ES"/>
              </w:rPr>
              <w:t>6</w:t>
            </w:r>
          </w:p>
        </w:tc>
        <w:tc>
          <w:tcPr>
            <w:tcW w:w="10226" w:type="dxa"/>
            <w:tcBorders>
              <w:right w:val="single" w:sz="4" w:space="0" w:color="auto"/>
            </w:tcBorders>
            <w:vAlign w:val="center"/>
          </w:tcPr>
          <w:p w14:paraId="3AE49B49" w14:textId="77777777" w:rsidR="00E424D1" w:rsidRPr="00D107A3" w:rsidRDefault="00E424D1" w:rsidP="007C6492">
            <w:pPr>
              <w:jc w:val="both"/>
              <w:rPr>
                <w:lang w:val="es-CO"/>
              </w:rPr>
            </w:pPr>
            <w:r w:rsidRPr="00D107A3">
              <w:rPr>
                <w:lang w:val="es-CO"/>
              </w:rPr>
              <w:t>Acreditación por parte de los miembros del órgano de administración, comisión técnica y de juzgamiento del cumplimiento de los requisitos de capacitación, conforme a lo previsto en el artículo 25 del Decreto Ley 1228 de 1995, y la reglamentación que al respecto expida el Ministerio de Deporte. (Resolución 001651 de 27 de diciembre de 2022)</w:t>
            </w:r>
          </w:p>
          <w:p w14:paraId="755C25D6" w14:textId="4A52FBEF" w:rsidR="00F704EB" w:rsidRPr="00D107A3" w:rsidRDefault="00F704EB" w:rsidP="007C6492">
            <w:pPr>
              <w:jc w:val="both"/>
              <w:rPr>
                <w:lang w:val="es-CO" w:eastAsia="es-ES"/>
              </w:rPr>
            </w:pPr>
          </w:p>
        </w:tc>
        <w:tc>
          <w:tcPr>
            <w:tcW w:w="1079" w:type="dxa"/>
            <w:tcBorders>
              <w:top w:val="single" w:sz="4" w:space="0" w:color="auto"/>
              <w:left w:val="single" w:sz="4" w:space="0" w:color="auto"/>
              <w:bottom w:val="single" w:sz="4" w:space="0" w:color="auto"/>
              <w:right w:val="nil"/>
            </w:tcBorders>
            <w:vAlign w:val="center"/>
          </w:tcPr>
          <w:p w14:paraId="6B246D97"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6F8D1FFB" w14:textId="77777777" w:rsidR="00F704EB" w:rsidRPr="00D107A3" w:rsidRDefault="00F704EB" w:rsidP="00F704EB">
            <w:pPr>
              <w:rPr>
                <w:lang w:val="es-CO" w:eastAsia="es-ES"/>
              </w:rPr>
            </w:pPr>
          </w:p>
        </w:tc>
        <w:tc>
          <w:tcPr>
            <w:tcW w:w="1001" w:type="dxa"/>
            <w:tcBorders>
              <w:left w:val="single" w:sz="4" w:space="0" w:color="auto"/>
            </w:tcBorders>
            <w:vAlign w:val="center"/>
          </w:tcPr>
          <w:p w14:paraId="1410D034" w14:textId="77777777" w:rsidR="00F704EB" w:rsidRPr="00D107A3" w:rsidRDefault="00F704EB" w:rsidP="00F704EB">
            <w:pPr>
              <w:rPr>
                <w:lang w:val="es-CO" w:eastAsia="es-ES"/>
              </w:rPr>
            </w:pPr>
          </w:p>
        </w:tc>
        <w:tc>
          <w:tcPr>
            <w:tcW w:w="1691" w:type="dxa"/>
            <w:vAlign w:val="center"/>
          </w:tcPr>
          <w:p w14:paraId="641023A5" w14:textId="77777777" w:rsidR="00F704EB" w:rsidRPr="00D107A3" w:rsidRDefault="00F704EB" w:rsidP="00F704EB">
            <w:pPr>
              <w:rPr>
                <w:lang w:val="es-CO" w:eastAsia="es-ES"/>
              </w:rPr>
            </w:pPr>
          </w:p>
        </w:tc>
      </w:tr>
      <w:tr w:rsidR="00F704EB" w:rsidRPr="00D107A3" w14:paraId="33769FFF" w14:textId="77777777" w:rsidTr="00E424D1">
        <w:trPr>
          <w:trHeight w:val="856"/>
          <w:jc w:val="center"/>
        </w:trPr>
        <w:tc>
          <w:tcPr>
            <w:tcW w:w="1008" w:type="dxa"/>
            <w:vAlign w:val="center"/>
          </w:tcPr>
          <w:p w14:paraId="254AB3A1" w14:textId="77777777" w:rsidR="00F704EB" w:rsidRPr="00D107A3" w:rsidRDefault="00F704EB" w:rsidP="00F704EB">
            <w:pPr>
              <w:rPr>
                <w:lang w:val="es-CO" w:eastAsia="es-ES"/>
              </w:rPr>
            </w:pPr>
            <w:r w:rsidRPr="00D107A3">
              <w:rPr>
                <w:lang w:val="es-CO" w:eastAsia="es-ES"/>
              </w:rPr>
              <w:t>7</w:t>
            </w:r>
          </w:p>
        </w:tc>
        <w:tc>
          <w:tcPr>
            <w:tcW w:w="10226" w:type="dxa"/>
            <w:tcBorders>
              <w:right w:val="single" w:sz="4" w:space="0" w:color="auto"/>
            </w:tcBorders>
            <w:vAlign w:val="center"/>
          </w:tcPr>
          <w:p w14:paraId="65A67674" w14:textId="77777777" w:rsidR="00E424D1" w:rsidRPr="00D107A3" w:rsidRDefault="00E424D1" w:rsidP="007C6492">
            <w:pPr>
              <w:jc w:val="both"/>
              <w:rPr>
                <w:lang w:val="es-CO"/>
              </w:rPr>
            </w:pPr>
            <w:r w:rsidRPr="00D107A3">
              <w:rPr>
                <w:lang w:val="es-CO"/>
              </w:rPr>
              <w:t>Copia de las cartas de aceptación de cargos por parte de los miembros de los órganos de administración, control y disciplina, con expresa afirmación que no se encuentran incursos en ninguna causal de inhabilidad o incompatibilidad legal y/o estatutaria para ejercer el cargo, en igual sentido de la comisión técnica y de juzgamiento.</w:t>
            </w:r>
          </w:p>
          <w:p w14:paraId="6C66C83B" w14:textId="77777777" w:rsidR="00F704EB" w:rsidRPr="00D107A3" w:rsidRDefault="00F704EB" w:rsidP="007C6492">
            <w:pPr>
              <w:jc w:val="both"/>
              <w:rPr>
                <w:lang w:val="es-CO" w:eastAsia="es-ES"/>
              </w:rPr>
            </w:pPr>
          </w:p>
        </w:tc>
        <w:tc>
          <w:tcPr>
            <w:tcW w:w="1079" w:type="dxa"/>
            <w:tcBorders>
              <w:top w:val="single" w:sz="4" w:space="0" w:color="auto"/>
              <w:left w:val="single" w:sz="4" w:space="0" w:color="auto"/>
              <w:bottom w:val="single" w:sz="4" w:space="0" w:color="auto"/>
              <w:right w:val="nil"/>
            </w:tcBorders>
            <w:vAlign w:val="center"/>
          </w:tcPr>
          <w:p w14:paraId="3E1C8375"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66EBFB70" w14:textId="77777777" w:rsidR="00F704EB" w:rsidRPr="00D107A3" w:rsidRDefault="00F704EB" w:rsidP="00F704EB">
            <w:pPr>
              <w:rPr>
                <w:lang w:val="es-CO" w:eastAsia="es-ES"/>
              </w:rPr>
            </w:pPr>
          </w:p>
        </w:tc>
        <w:tc>
          <w:tcPr>
            <w:tcW w:w="1001" w:type="dxa"/>
            <w:tcBorders>
              <w:left w:val="single" w:sz="4" w:space="0" w:color="auto"/>
            </w:tcBorders>
            <w:vAlign w:val="center"/>
          </w:tcPr>
          <w:p w14:paraId="0619F306" w14:textId="77777777" w:rsidR="00F704EB" w:rsidRPr="00D107A3" w:rsidRDefault="00F704EB" w:rsidP="00F704EB">
            <w:pPr>
              <w:rPr>
                <w:lang w:val="es-CO" w:eastAsia="es-ES"/>
              </w:rPr>
            </w:pPr>
          </w:p>
        </w:tc>
        <w:tc>
          <w:tcPr>
            <w:tcW w:w="1691" w:type="dxa"/>
            <w:vAlign w:val="center"/>
          </w:tcPr>
          <w:p w14:paraId="2C8CDFE8" w14:textId="77777777" w:rsidR="00F704EB" w:rsidRPr="00D107A3" w:rsidRDefault="00F704EB" w:rsidP="00F704EB">
            <w:pPr>
              <w:rPr>
                <w:lang w:val="es-CO" w:eastAsia="es-ES"/>
              </w:rPr>
            </w:pPr>
          </w:p>
        </w:tc>
      </w:tr>
      <w:tr w:rsidR="00F704EB" w:rsidRPr="00D107A3" w14:paraId="4EF8D41A" w14:textId="77777777" w:rsidTr="00E424D1">
        <w:trPr>
          <w:trHeight w:val="376"/>
          <w:jc w:val="center"/>
        </w:trPr>
        <w:tc>
          <w:tcPr>
            <w:tcW w:w="1008" w:type="dxa"/>
            <w:vAlign w:val="center"/>
          </w:tcPr>
          <w:p w14:paraId="68E4D5DF" w14:textId="77777777" w:rsidR="00F704EB" w:rsidRPr="00D107A3" w:rsidRDefault="00F704EB" w:rsidP="00F704EB">
            <w:pPr>
              <w:rPr>
                <w:lang w:val="es-CO" w:eastAsia="es-ES"/>
              </w:rPr>
            </w:pPr>
            <w:r w:rsidRPr="00D107A3">
              <w:rPr>
                <w:lang w:val="es-CO" w:eastAsia="es-ES"/>
              </w:rPr>
              <w:t>8</w:t>
            </w:r>
          </w:p>
        </w:tc>
        <w:tc>
          <w:tcPr>
            <w:tcW w:w="10226" w:type="dxa"/>
            <w:tcBorders>
              <w:right w:val="single" w:sz="4" w:space="0" w:color="auto"/>
            </w:tcBorders>
            <w:vAlign w:val="center"/>
          </w:tcPr>
          <w:p w14:paraId="2DEDBCDB" w14:textId="5A0B7C2D" w:rsidR="00F704EB" w:rsidRPr="00D107A3" w:rsidRDefault="00E424D1" w:rsidP="007C6492">
            <w:pPr>
              <w:jc w:val="both"/>
              <w:rPr>
                <w:lang w:val="es-CO" w:eastAsia="es-CO"/>
              </w:rPr>
            </w:pPr>
            <w:r w:rsidRPr="00D107A3">
              <w:rPr>
                <w:lang w:val="es-CO"/>
              </w:rPr>
              <w:t>Reconocimientos Deportivos Vigentes (municipales) de los clubes que harán parte de la Liga.</w:t>
            </w:r>
          </w:p>
        </w:tc>
        <w:tc>
          <w:tcPr>
            <w:tcW w:w="1079" w:type="dxa"/>
            <w:tcBorders>
              <w:top w:val="single" w:sz="4" w:space="0" w:color="auto"/>
              <w:left w:val="single" w:sz="4" w:space="0" w:color="auto"/>
              <w:bottom w:val="single" w:sz="4" w:space="0" w:color="auto"/>
              <w:right w:val="nil"/>
            </w:tcBorders>
            <w:vAlign w:val="center"/>
          </w:tcPr>
          <w:p w14:paraId="1472E62B"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16F4B379" w14:textId="77777777" w:rsidR="00F704EB" w:rsidRPr="00D107A3" w:rsidRDefault="00F704EB" w:rsidP="00F704EB">
            <w:pPr>
              <w:rPr>
                <w:lang w:val="es-CO" w:eastAsia="es-ES"/>
              </w:rPr>
            </w:pPr>
          </w:p>
        </w:tc>
        <w:tc>
          <w:tcPr>
            <w:tcW w:w="1001" w:type="dxa"/>
            <w:tcBorders>
              <w:left w:val="single" w:sz="4" w:space="0" w:color="auto"/>
            </w:tcBorders>
            <w:vAlign w:val="center"/>
          </w:tcPr>
          <w:p w14:paraId="4495F71B" w14:textId="77777777" w:rsidR="00F704EB" w:rsidRPr="00D107A3" w:rsidRDefault="00F704EB" w:rsidP="00F704EB">
            <w:pPr>
              <w:rPr>
                <w:lang w:val="es-CO" w:eastAsia="es-ES"/>
              </w:rPr>
            </w:pPr>
          </w:p>
        </w:tc>
        <w:tc>
          <w:tcPr>
            <w:tcW w:w="1691" w:type="dxa"/>
            <w:vAlign w:val="center"/>
          </w:tcPr>
          <w:p w14:paraId="4835B1F5" w14:textId="77777777" w:rsidR="00F704EB" w:rsidRPr="00D107A3" w:rsidRDefault="00F704EB" w:rsidP="00F704EB">
            <w:pPr>
              <w:rPr>
                <w:lang w:val="es-CO" w:eastAsia="es-ES"/>
              </w:rPr>
            </w:pPr>
          </w:p>
        </w:tc>
      </w:tr>
      <w:tr w:rsidR="00F704EB" w:rsidRPr="00D107A3" w14:paraId="06DA3820" w14:textId="77777777" w:rsidTr="00E424D1">
        <w:trPr>
          <w:trHeight w:val="856"/>
          <w:jc w:val="center"/>
        </w:trPr>
        <w:tc>
          <w:tcPr>
            <w:tcW w:w="1008" w:type="dxa"/>
            <w:vAlign w:val="center"/>
          </w:tcPr>
          <w:p w14:paraId="3AEDC9F4" w14:textId="77777777" w:rsidR="00F704EB" w:rsidRPr="00D107A3" w:rsidRDefault="00F704EB" w:rsidP="00F704EB">
            <w:pPr>
              <w:rPr>
                <w:lang w:val="es-CO" w:eastAsia="es-ES"/>
              </w:rPr>
            </w:pPr>
            <w:r w:rsidRPr="00D107A3">
              <w:rPr>
                <w:lang w:val="es-CO" w:eastAsia="es-ES"/>
              </w:rPr>
              <w:t>9</w:t>
            </w:r>
          </w:p>
        </w:tc>
        <w:tc>
          <w:tcPr>
            <w:tcW w:w="10226" w:type="dxa"/>
            <w:tcBorders>
              <w:right w:val="single" w:sz="4" w:space="0" w:color="auto"/>
            </w:tcBorders>
            <w:vAlign w:val="center"/>
          </w:tcPr>
          <w:p w14:paraId="45F9832E" w14:textId="77777777" w:rsidR="00E424D1" w:rsidRPr="00D107A3" w:rsidRDefault="00E424D1" w:rsidP="007C6492">
            <w:pPr>
              <w:jc w:val="both"/>
              <w:rPr>
                <w:lang w:val="es-CO"/>
              </w:rPr>
            </w:pPr>
            <w:r w:rsidRPr="00D107A3">
              <w:rPr>
                <w:lang w:val="es-CO"/>
              </w:rPr>
              <w:t xml:space="preserve">Constancia de los clubes que van a componer la liga, expedida por el representante legal. (donde se manifieste el nombre de cada club, el nombre de su presidente, fecha del reconocimiento deportivo y fecha de vencimiento de reconocimiento deportivo)  </w:t>
            </w:r>
          </w:p>
          <w:p w14:paraId="102A4E96" w14:textId="77777777" w:rsidR="00E424D1" w:rsidRPr="00D107A3" w:rsidRDefault="00E424D1" w:rsidP="007C6492">
            <w:pPr>
              <w:jc w:val="both"/>
              <w:rPr>
                <w:lang w:val="es-CO"/>
              </w:rPr>
            </w:pPr>
            <w:r w:rsidRPr="00D107A3">
              <w:rPr>
                <w:lang w:val="es-CO"/>
              </w:rPr>
              <w:t> </w:t>
            </w:r>
          </w:p>
          <w:p w14:paraId="42157FEC" w14:textId="77777777" w:rsidR="00E424D1" w:rsidRPr="00D107A3" w:rsidRDefault="00E424D1" w:rsidP="007C6492">
            <w:pPr>
              <w:jc w:val="both"/>
              <w:rPr>
                <w:lang w:val="es-CO"/>
              </w:rPr>
            </w:pPr>
            <w:r w:rsidRPr="00D107A3">
              <w:rPr>
                <w:lang w:val="es-CO"/>
              </w:rPr>
              <w:t>En el mismo certificado deberán manifestar quienes asistieron o no a la reunión de constitución.</w:t>
            </w:r>
          </w:p>
          <w:p w14:paraId="4F696DAE" w14:textId="30272F46" w:rsidR="00F704EB" w:rsidRPr="00D107A3" w:rsidRDefault="00F704EB" w:rsidP="00F704EB">
            <w:pPr>
              <w:rPr>
                <w:lang w:val="es-CO" w:eastAsia="es-CO"/>
              </w:rPr>
            </w:pPr>
          </w:p>
        </w:tc>
        <w:tc>
          <w:tcPr>
            <w:tcW w:w="1079" w:type="dxa"/>
            <w:tcBorders>
              <w:top w:val="single" w:sz="4" w:space="0" w:color="auto"/>
              <w:left w:val="single" w:sz="4" w:space="0" w:color="auto"/>
              <w:bottom w:val="single" w:sz="4" w:space="0" w:color="auto"/>
              <w:right w:val="nil"/>
            </w:tcBorders>
            <w:vAlign w:val="center"/>
          </w:tcPr>
          <w:p w14:paraId="1AA19676"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4415F612" w14:textId="77777777" w:rsidR="00F704EB" w:rsidRPr="00D107A3" w:rsidRDefault="00F704EB" w:rsidP="00F704EB">
            <w:pPr>
              <w:rPr>
                <w:lang w:val="es-CO" w:eastAsia="es-ES"/>
              </w:rPr>
            </w:pPr>
          </w:p>
        </w:tc>
        <w:tc>
          <w:tcPr>
            <w:tcW w:w="1001" w:type="dxa"/>
            <w:tcBorders>
              <w:left w:val="single" w:sz="4" w:space="0" w:color="auto"/>
            </w:tcBorders>
            <w:vAlign w:val="center"/>
          </w:tcPr>
          <w:p w14:paraId="198DFC24" w14:textId="77777777" w:rsidR="00F704EB" w:rsidRPr="00D107A3" w:rsidRDefault="00F704EB" w:rsidP="00F704EB">
            <w:pPr>
              <w:rPr>
                <w:lang w:val="es-CO" w:eastAsia="es-ES"/>
              </w:rPr>
            </w:pPr>
          </w:p>
        </w:tc>
        <w:tc>
          <w:tcPr>
            <w:tcW w:w="1691" w:type="dxa"/>
            <w:vAlign w:val="center"/>
          </w:tcPr>
          <w:p w14:paraId="770E9E42" w14:textId="77777777" w:rsidR="00F704EB" w:rsidRPr="00D107A3" w:rsidRDefault="00F704EB" w:rsidP="00F704EB">
            <w:pPr>
              <w:rPr>
                <w:lang w:val="es-CO" w:eastAsia="es-ES"/>
              </w:rPr>
            </w:pPr>
          </w:p>
        </w:tc>
      </w:tr>
      <w:tr w:rsidR="00F704EB" w:rsidRPr="00D107A3" w14:paraId="1565F0C4" w14:textId="77777777" w:rsidTr="00E424D1">
        <w:trPr>
          <w:trHeight w:val="856"/>
          <w:jc w:val="center"/>
        </w:trPr>
        <w:tc>
          <w:tcPr>
            <w:tcW w:w="1008" w:type="dxa"/>
            <w:vAlign w:val="center"/>
          </w:tcPr>
          <w:p w14:paraId="7CA7D7B2" w14:textId="77777777" w:rsidR="00F704EB" w:rsidRPr="00D107A3" w:rsidRDefault="00F704EB" w:rsidP="00F704EB">
            <w:pPr>
              <w:rPr>
                <w:lang w:val="es-CO" w:eastAsia="es-ES"/>
              </w:rPr>
            </w:pPr>
            <w:r w:rsidRPr="00D107A3">
              <w:rPr>
                <w:lang w:val="es-CO" w:eastAsia="es-ES"/>
              </w:rPr>
              <w:lastRenderedPageBreak/>
              <w:t>10</w:t>
            </w:r>
          </w:p>
        </w:tc>
        <w:tc>
          <w:tcPr>
            <w:tcW w:w="10226" w:type="dxa"/>
            <w:tcBorders>
              <w:right w:val="single" w:sz="4" w:space="0" w:color="auto"/>
            </w:tcBorders>
            <w:vAlign w:val="center"/>
          </w:tcPr>
          <w:p w14:paraId="4E0AD115" w14:textId="7EBBA46A" w:rsidR="00F704EB" w:rsidRPr="00D107A3" w:rsidRDefault="00E424D1" w:rsidP="00F704EB">
            <w:pPr>
              <w:rPr>
                <w:lang w:val="es-CO" w:eastAsia="es-ES"/>
              </w:rPr>
            </w:pPr>
            <w:r w:rsidRPr="00D107A3">
              <w:rPr>
                <w:lang w:val="es-CO"/>
              </w:rPr>
              <w:t>Lista de asistencia a cada reunión, con firmas de quienes asistieron, para verificación de quórum.</w:t>
            </w:r>
          </w:p>
        </w:tc>
        <w:tc>
          <w:tcPr>
            <w:tcW w:w="1079" w:type="dxa"/>
            <w:tcBorders>
              <w:top w:val="single" w:sz="4" w:space="0" w:color="auto"/>
              <w:left w:val="single" w:sz="4" w:space="0" w:color="auto"/>
              <w:bottom w:val="single" w:sz="4" w:space="0" w:color="auto"/>
              <w:right w:val="nil"/>
            </w:tcBorders>
            <w:vAlign w:val="center"/>
          </w:tcPr>
          <w:p w14:paraId="1003F191" w14:textId="77777777" w:rsidR="00F704EB" w:rsidRPr="00D107A3"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0257007A" w14:textId="77777777" w:rsidR="00F704EB" w:rsidRPr="00D107A3" w:rsidRDefault="00F704EB" w:rsidP="00F704EB">
            <w:pPr>
              <w:rPr>
                <w:lang w:val="es-CO" w:eastAsia="es-ES"/>
              </w:rPr>
            </w:pPr>
          </w:p>
        </w:tc>
        <w:tc>
          <w:tcPr>
            <w:tcW w:w="1001" w:type="dxa"/>
            <w:tcBorders>
              <w:left w:val="single" w:sz="4" w:space="0" w:color="auto"/>
            </w:tcBorders>
            <w:vAlign w:val="center"/>
          </w:tcPr>
          <w:p w14:paraId="5EB9EFA8" w14:textId="77777777" w:rsidR="00F704EB" w:rsidRPr="00D107A3" w:rsidRDefault="00F704EB" w:rsidP="00F704EB">
            <w:pPr>
              <w:rPr>
                <w:lang w:val="es-CO" w:eastAsia="es-ES"/>
              </w:rPr>
            </w:pPr>
          </w:p>
        </w:tc>
        <w:tc>
          <w:tcPr>
            <w:tcW w:w="1691" w:type="dxa"/>
            <w:vAlign w:val="center"/>
          </w:tcPr>
          <w:p w14:paraId="1E2BE7BD" w14:textId="77777777" w:rsidR="00F704EB" w:rsidRPr="00D107A3" w:rsidRDefault="00F704EB" w:rsidP="00F704EB">
            <w:pPr>
              <w:rPr>
                <w:lang w:val="es-CO" w:eastAsia="es-ES"/>
              </w:rPr>
            </w:pPr>
          </w:p>
        </w:tc>
      </w:tr>
      <w:tr w:rsidR="00E424D1" w:rsidRPr="00D107A3" w14:paraId="1EB11B1E" w14:textId="77777777" w:rsidTr="00E424D1">
        <w:trPr>
          <w:trHeight w:val="856"/>
          <w:jc w:val="center"/>
        </w:trPr>
        <w:tc>
          <w:tcPr>
            <w:tcW w:w="1008" w:type="dxa"/>
            <w:vAlign w:val="center"/>
          </w:tcPr>
          <w:p w14:paraId="6D8A6EAA" w14:textId="4CE1CEA9" w:rsidR="00E424D1" w:rsidRPr="00D107A3" w:rsidRDefault="00E424D1" w:rsidP="00F704EB">
            <w:pPr>
              <w:rPr>
                <w:lang w:val="es-CO" w:eastAsia="es-ES"/>
              </w:rPr>
            </w:pPr>
            <w:r w:rsidRPr="00D107A3">
              <w:rPr>
                <w:lang w:val="es-CO"/>
              </w:rPr>
              <w:t>11</w:t>
            </w:r>
          </w:p>
        </w:tc>
        <w:tc>
          <w:tcPr>
            <w:tcW w:w="10226" w:type="dxa"/>
            <w:tcBorders>
              <w:right w:val="single" w:sz="4" w:space="0" w:color="auto"/>
            </w:tcBorders>
            <w:vAlign w:val="center"/>
          </w:tcPr>
          <w:p w14:paraId="72C46EAF" w14:textId="0DC1FE5E" w:rsidR="00E424D1" w:rsidRPr="00D107A3" w:rsidRDefault="00E424D1" w:rsidP="00F704EB">
            <w:pPr>
              <w:rPr>
                <w:lang w:val="es-CO"/>
              </w:rPr>
            </w:pPr>
            <w:r w:rsidRPr="00D107A3">
              <w:rPr>
                <w:lang w:val="es-CO"/>
              </w:rPr>
              <w:t>Cumplimiento de los requisitos establecidos en los estatutos de cada entidad</w:t>
            </w:r>
          </w:p>
        </w:tc>
        <w:tc>
          <w:tcPr>
            <w:tcW w:w="1079" w:type="dxa"/>
            <w:tcBorders>
              <w:top w:val="single" w:sz="4" w:space="0" w:color="auto"/>
              <w:left w:val="single" w:sz="4" w:space="0" w:color="auto"/>
              <w:bottom w:val="single" w:sz="4" w:space="0" w:color="auto"/>
              <w:right w:val="nil"/>
            </w:tcBorders>
            <w:vAlign w:val="center"/>
          </w:tcPr>
          <w:p w14:paraId="74D72462" w14:textId="77777777" w:rsidR="00E424D1" w:rsidRPr="00D107A3" w:rsidRDefault="00E424D1"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7C9BCAB2" w14:textId="77777777" w:rsidR="00E424D1" w:rsidRPr="00D107A3" w:rsidRDefault="00E424D1" w:rsidP="00F704EB">
            <w:pPr>
              <w:rPr>
                <w:lang w:val="es-CO" w:eastAsia="es-ES"/>
              </w:rPr>
            </w:pPr>
          </w:p>
        </w:tc>
        <w:tc>
          <w:tcPr>
            <w:tcW w:w="1001" w:type="dxa"/>
            <w:tcBorders>
              <w:left w:val="single" w:sz="4" w:space="0" w:color="auto"/>
            </w:tcBorders>
            <w:vAlign w:val="center"/>
          </w:tcPr>
          <w:p w14:paraId="7FBBFBAE" w14:textId="77777777" w:rsidR="00E424D1" w:rsidRPr="00D107A3" w:rsidRDefault="00E424D1" w:rsidP="00F704EB">
            <w:pPr>
              <w:rPr>
                <w:lang w:val="es-CO" w:eastAsia="es-ES"/>
              </w:rPr>
            </w:pPr>
          </w:p>
        </w:tc>
        <w:tc>
          <w:tcPr>
            <w:tcW w:w="1691" w:type="dxa"/>
            <w:vAlign w:val="center"/>
          </w:tcPr>
          <w:p w14:paraId="69B34D80" w14:textId="77777777" w:rsidR="00E424D1" w:rsidRPr="00D107A3" w:rsidRDefault="00E424D1" w:rsidP="00F704EB">
            <w:pPr>
              <w:rPr>
                <w:lang w:val="es-CO" w:eastAsia="es-ES"/>
              </w:rPr>
            </w:pPr>
          </w:p>
        </w:tc>
      </w:tr>
    </w:tbl>
    <w:p w14:paraId="02D23E0A" w14:textId="77777777" w:rsidR="00F704EB" w:rsidRPr="00D107A3" w:rsidRDefault="00F704EB" w:rsidP="00F704EB">
      <w:pPr>
        <w:rPr>
          <w:lang w:val="es-CO" w:eastAsia="es-ES"/>
        </w:rPr>
      </w:pPr>
    </w:p>
    <w:p w14:paraId="6C0F102B" w14:textId="77777777" w:rsidR="00F704EB" w:rsidRPr="00D107A3" w:rsidRDefault="00F704EB" w:rsidP="00F704EB">
      <w:pPr>
        <w:rPr>
          <w:lang w:val="es-CO" w:eastAsia="es-ES"/>
        </w:rPr>
      </w:pPr>
    </w:p>
    <w:p w14:paraId="18EC4054" w14:textId="77777777" w:rsidR="00F704EB" w:rsidRPr="00D107A3" w:rsidRDefault="00F704EB" w:rsidP="00F704EB">
      <w:pPr>
        <w:rPr>
          <w:lang w:val="es-CO" w:eastAsia="es-ES"/>
        </w:rPr>
      </w:pPr>
    </w:p>
    <w:tbl>
      <w:tblPr>
        <w:tblW w:w="7054" w:type="dxa"/>
        <w:tblLayout w:type="fixed"/>
        <w:tblLook w:val="01E0" w:firstRow="1" w:lastRow="1" w:firstColumn="1" w:lastColumn="1" w:noHBand="0" w:noVBand="0"/>
      </w:tblPr>
      <w:tblGrid>
        <w:gridCol w:w="7054"/>
      </w:tblGrid>
      <w:tr w:rsidR="00F704EB" w:rsidRPr="00D107A3" w14:paraId="71DC9C99" w14:textId="77777777" w:rsidTr="002A62DD">
        <w:tc>
          <w:tcPr>
            <w:tcW w:w="7054" w:type="dxa"/>
            <w:tcBorders>
              <w:top w:val="single" w:sz="4" w:space="0" w:color="auto"/>
              <w:left w:val="single" w:sz="4" w:space="0" w:color="auto"/>
              <w:right w:val="single" w:sz="4" w:space="0" w:color="auto"/>
            </w:tcBorders>
          </w:tcPr>
          <w:p w14:paraId="3A6C8FFC" w14:textId="77777777" w:rsidR="00F704EB" w:rsidRPr="00D107A3" w:rsidRDefault="00F704EB" w:rsidP="00F704EB">
            <w:pPr>
              <w:rPr>
                <w:lang w:val="es-CO" w:eastAsia="es-ES"/>
              </w:rPr>
            </w:pPr>
            <w:r w:rsidRPr="00D107A3">
              <w:rPr>
                <w:lang w:val="es-CO" w:eastAsia="es-ES"/>
              </w:rPr>
              <w:t xml:space="preserve">Revisó: </w:t>
            </w:r>
          </w:p>
        </w:tc>
      </w:tr>
      <w:tr w:rsidR="00F704EB" w:rsidRPr="00D107A3" w14:paraId="724D6DDB" w14:textId="77777777" w:rsidTr="002A62DD">
        <w:tc>
          <w:tcPr>
            <w:tcW w:w="7054" w:type="dxa"/>
            <w:tcBorders>
              <w:left w:val="single" w:sz="4" w:space="0" w:color="auto"/>
              <w:bottom w:val="single" w:sz="4" w:space="0" w:color="auto"/>
              <w:right w:val="single" w:sz="4" w:space="0" w:color="auto"/>
            </w:tcBorders>
          </w:tcPr>
          <w:p w14:paraId="3770828F" w14:textId="77777777" w:rsidR="00F704EB" w:rsidRPr="00D107A3" w:rsidRDefault="00F704EB" w:rsidP="00F704EB">
            <w:pPr>
              <w:rPr>
                <w:lang w:val="es-CO" w:eastAsia="es-ES"/>
              </w:rPr>
            </w:pPr>
            <w:r w:rsidRPr="00D107A3">
              <w:rPr>
                <w:lang w:val="es-CO" w:eastAsia="es-ES"/>
              </w:rPr>
              <w:t>Nombre:</w:t>
            </w:r>
          </w:p>
        </w:tc>
      </w:tr>
      <w:tr w:rsidR="00F704EB" w:rsidRPr="00D107A3" w14:paraId="000D8F90" w14:textId="77777777" w:rsidTr="002A62DD">
        <w:tc>
          <w:tcPr>
            <w:tcW w:w="7054" w:type="dxa"/>
            <w:tcBorders>
              <w:top w:val="single" w:sz="4" w:space="0" w:color="auto"/>
              <w:left w:val="single" w:sz="4" w:space="0" w:color="auto"/>
              <w:bottom w:val="single" w:sz="4" w:space="0" w:color="auto"/>
              <w:right w:val="single" w:sz="4" w:space="0" w:color="auto"/>
            </w:tcBorders>
          </w:tcPr>
          <w:p w14:paraId="1F7C5675" w14:textId="77777777" w:rsidR="00F704EB" w:rsidRPr="00D107A3" w:rsidRDefault="00F704EB" w:rsidP="00F704EB">
            <w:pPr>
              <w:rPr>
                <w:lang w:val="es-CO" w:eastAsia="es-ES"/>
              </w:rPr>
            </w:pPr>
            <w:r w:rsidRPr="00D107A3">
              <w:rPr>
                <w:lang w:val="es-CO" w:eastAsia="es-ES"/>
              </w:rPr>
              <w:t xml:space="preserve">Cargo:                                                                        </w:t>
            </w:r>
          </w:p>
        </w:tc>
      </w:tr>
    </w:tbl>
    <w:p w14:paraId="23493E9D" w14:textId="77777777" w:rsidR="00F704EB" w:rsidRPr="00D107A3" w:rsidRDefault="00F704EB" w:rsidP="00F704EB">
      <w:pPr>
        <w:rPr>
          <w:lang w:val="es-CO" w:eastAsia="es-ES"/>
        </w:rPr>
      </w:pPr>
    </w:p>
    <w:p w14:paraId="4BF3C276" w14:textId="77777777" w:rsidR="00F704EB" w:rsidRPr="00D107A3" w:rsidRDefault="00F704EB" w:rsidP="00F704EB">
      <w:pPr>
        <w:rPr>
          <w:lang w:val="es-CO" w:eastAsia="es-ES"/>
        </w:rPr>
      </w:pPr>
    </w:p>
    <w:p w14:paraId="6177FD89" w14:textId="77777777" w:rsidR="00F704EB" w:rsidRPr="00D107A3" w:rsidRDefault="00F704EB" w:rsidP="00F704EB">
      <w:pPr>
        <w:rPr>
          <w:lang w:val="es-CO" w:eastAsia="es-ES"/>
        </w:rPr>
      </w:pPr>
    </w:p>
    <w:p w14:paraId="6DF01C57" w14:textId="2173A672" w:rsidR="008154FF" w:rsidRPr="00D107A3" w:rsidRDefault="008154FF" w:rsidP="0028456B">
      <w:pPr>
        <w:pStyle w:val="Estilo1gn"/>
      </w:pPr>
    </w:p>
    <w:p w14:paraId="4ACD1C16" w14:textId="39BB42C5" w:rsidR="008154FF" w:rsidRPr="00D107A3" w:rsidRDefault="008154FF" w:rsidP="0028456B">
      <w:pPr>
        <w:pStyle w:val="Estilo1gn"/>
      </w:pPr>
    </w:p>
    <w:p w14:paraId="5FFD640B" w14:textId="16F3EA17" w:rsidR="008154FF" w:rsidRDefault="008154FF" w:rsidP="0028456B">
      <w:pPr>
        <w:pStyle w:val="Estilo1gn"/>
      </w:pPr>
    </w:p>
    <w:p w14:paraId="26684402" w14:textId="0905B76E" w:rsidR="008154FF" w:rsidRDefault="008154FF" w:rsidP="0028456B">
      <w:pPr>
        <w:pStyle w:val="Estilo1gn"/>
      </w:pPr>
    </w:p>
    <w:p w14:paraId="3B5A9B01" w14:textId="1DF93701" w:rsidR="008154FF" w:rsidRDefault="008154FF" w:rsidP="0028456B">
      <w:pPr>
        <w:pStyle w:val="Estilo1gn"/>
      </w:pPr>
    </w:p>
    <w:p w14:paraId="7CBFD955" w14:textId="67018604" w:rsidR="008154FF" w:rsidRDefault="008154FF" w:rsidP="0028456B">
      <w:pPr>
        <w:pStyle w:val="Estilo1gn"/>
      </w:pPr>
    </w:p>
    <w:p w14:paraId="407F3646" w14:textId="6B51E7B4" w:rsidR="008154FF" w:rsidRDefault="008154FF" w:rsidP="0028456B">
      <w:pPr>
        <w:pStyle w:val="Estilo1gn"/>
      </w:pPr>
    </w:p>
    <w:p w14:paraId="4032E126" w14:textId="7AF432E9" w:rsidR="008154FF" w:rsidRDefault="008154FF" w:rsidP="0028456B">
      <w:pPr>
        <w:pStyle w:val="Estilo1gn"/>
      </w:pPr>
    </w:p>
    <w:p w14:paraId="0552191F" w14:textId="399A7322" w:rsidR="008154FF" w:rsidRDefault="008154FF" w:rsidP="0028456B">
      <w:pPr>
        <w:pStyle w:val="Estilo1gn"/>
      </w:pPr>
    </w:p>
    <w:p w14:paraId="753FB405" w14:textId="27EA0766" w:rsidR="008154FF" w:rsidRDefault="008154FF" w:rsidP="0028456B">
      <w:pPr>
        <w:pStyle w:val="Estilo1gn"/>
      </w:pPr>
    </w:p>
    <w:p w14:paraId="582A96F7" w14:textId="74EE636F" w:rsidR="008154FF" w:rsidRDefault="008154FF" w:rsidP="0028456B">
      <w:pPr>
        <w:pStyle w:val="Estilo1gn"/>
      </w:pPr>
    </w:p>
    <w:p w14:paraId="78699421" w14:textId="0564AB1B" w:rsidR="008154FF" w:rsidRDefault="008154FF" w:rsidP="0028456B">
      <w:pPr>
        <w:pStyle w:val="Estilo1gn"/>
      </w:pPr>
    </w:p>
    <w:p w14:paraId="0204DAB1" w14:textId="0F466E67" w:rsidR="008154FF" w:rsidRDefault="008154FF" w:rsidP="0028456B">
      <w:pPr>
        <w:pStyle w:val="Estilo1gn"/>
      </w:pPr>
    </w:p>
    <w:p w14:paraId="1C061E71" w14:textId="31CAA84C" w:rsidR="008154FF" w:rsidRDefault="008154FF" w:rsidP="0028456B">
      <w:pPr>
        <w:pStyle w:val="Estilo1gn"/>
      </w:pPr>
    </w:p>
    <w:p w14:paraId="46A73DE1" w14:textId="18FDCB84" w:rsidR="008154FF" w:rsidRDefault="008154FF" w:rsidP="0028456B">
      <w:pPr>
        <w:pStyle w:val="Estilo1gn"/>
      </w:pPr>
    </w:p>
    <w:p w14:paraId="5B753435" w14:textId="3A60CA5E" w:rsidR="008154FF" w:rsidRDefault="008154FF" w:rsidP="0028456B">
      <w:pPr>
        <w:pStyle w:val="Estilo1gn"/>
      </w:pPr>
    </w:p>
    <w:permEnd w:id="255351867"/>
    <w:p w14:paraId="71DCE0AC" w14:textId="41A4165A" w:rsidR="008154FF" w:rsidRDefault="008154FF" w:rsidP="0028456B">
      <w:pPr>
        <w:pStyle w:val="Estilo1gn"/>
      </w:pPr>
    </w:p>
    <w:sectPr w:rsidR="008154FF" w:rsidSect="000C10ED">
      <w:headerReference w:type="default" r:id="rId8"/>
      <w:footerReference w:type="default" r:id="rId9"/>
      <w:pgSz w:w="18711" w:h="12242" w:orient="landscape" w:code="5"/>
      <w:pgMar w:top="2268" w:right="1701" w:bottom="1701" w:left="1701"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49CA" w14:textId="77777777" w:rsidR="00163DD6" w:rsidRDefault="00163DD6">
      <w:r>
        <w:separator/>
      </w:r>
    </w:p>
  </w:endnote>
  <w:endnote w:type="continuationSeparator" w:id="0">
    <w:p w14:paraId="7E5BBDA0" w14:textId="77777777" w:rsidR="00163DD6" w:rsidRDefault="0016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7561"/>
      <w:gridCol w:w="7738"/>
    </w:tblGrid>
    <w:tr w:rsidR="00DA60B7" w:rsidRPr="003B3D4A" w14:paraId="7FAC3F34" w14:textId="77777777" w:rsidTr="00DA60B7">
      <w:tc>
        <w:tcPr>
          <w:tcW w:w="2471" w:type="pct"/>
          <w:vAlign w:val="center"/>
        </w:tcPr>
        <w:p w14:paraId="5D428857" w14:textId="4333DCAF" w:rsidR="00DA60B7" w:rsidRDefault="00DA60B7" w:rsidP="00DA60B7">
          <w:pPr>
            <w:pStyle w:val="Encabezado"/>
            <w:jc w:val="center"/>
            <w:rPr>
              <w:b/>
              <w:bCs/>
              <w:sz w:val="16"/>
              <w:szCs w:val="16"/>
            </w:rPr>
          </w:pPr>
          <w:bookmarkStart w:id="1" w:name="_Hlk71052175"/>
          <w:r w:rsidRPr="003B3D4A">
            <w:rPr>
              <w:b/>
              <w:bCs/>
              <w:sz w:val="16"/>
              <w:szCs w:val="16"/>
            </w:rPr>
            <w:t>PROCESO ASOCIADO:</w:t>
          </w:r>
        </w:p>
        <w:p w14:paraId="37A60914" w14:textId="7B255EB6" w:rsidR="00D107A3" w:rsidRPr="003B3D4A" w:rsidRDefault="00D107A3" w:rsidP="00DA60B7">
          <w:pPr>
            <w:pStyle w:val="Encabezado"/>
            <w:jc w:val="center"/>
            <w:rPr>
              <w:b/>
              <w:bCs/>
              <w:sz w:val="16"/>
              <w:szCs w:val="16"/>
            </w:rPr>
          </w:pPr>
          <w:r>
            <w:rPr>
              <w:b/>
              <w:bCs/>
              <w:sz w:val="16"/>
              <w:szCs w:val="16"/>
            </w:rPr>
            <w:t>GESTION DE GOBIERNO</w:t>
          </w:r>
        </w:p>
        <w:p w14:paraId="5C755B1A" w14:textId="77777777" w:rsidR="00DA60B7" w:rsidRPr="003B3D4A" w:rsidRDefault="00DA60B7" w:rsidP="00DA60B7">
          <w:pPr>
            <w:tabs>
              <w:tab w:val="center" w:pos="1920"/>
              <w:tab w:val="left" w:pos="3045"/>
            </w:tabs>
            <w:jc w:val="center"/>
            <w:rPr>
              <w:b/>
              <w:sz w:val="16"/>
              <w:szCs w:val="16"/>
            </w:rPr>
          </w:pPr>
        </w:p>
      </w:tc>
      <w:tc>
        <w:tcPr>
          <w:tcW w:w="2529" w:type="pct"/>
          <w:vAlign w:val="center"/>
        </w:tcPr>
        <w:p w14:paraId="1D34EB0F" w14:textId="77777777" w:rsidR="00DA60B7" w:rsidRPr="003B3D4A" w:rsidRDefault="00DA60B7" w:rsidP="00DA60B7">
          <w:pPr>
            <w:pStyle w:val="Encabezado"/>
            <w:jc w:val="center"/>
            <w:rPr>
              <w:b/>
              <w:bCs/>
              <w:sz w:val="16"/>
              <w:szCs w:val="16"/>
            </w:rPr>
          </w:pPr>
          <w:r w:rsidRPr="003B3D4A">
            <w:rPr>
              <w:b/>
              <w:bCs/>
              <w:sz w:val="16"/>
              <w:szCs w:val="16"/>
            </w:rPr>
            <w:t>DEPENDENCIA ASOCIADA:</w:t>
          </w:r>
        </w:p>
        <w:p w14:paraId="0C21D66E" w14:textId="77777777" w:rsidR="00D107A3" w:rsidRPr="004058BB" w:rsidRDefault="00D107A3" w:rsidP="00D107A3">
          <w:pPr>
            <w:pStyle w:val="Encabezado"/>
            <w:jc w:val="center"/>
            <w:rPr>
              <w:b/>
              <w:bCs/>
              <w:color w:val="000000" w:themeColor="text1"/>
              <w:sz w:val="16"/>
              <w:szCs w:val="16"/>
            </w:rPr>
          </w:pPr>
          <w:r>
            <w:rPr>
              <w:b/>
              <w:bCs/>
              <w:sz w:val="16"/>
              <w:szCs w:val="16"/>
            </w:rPr>
            <w:t>SUBSECRETARIA DESARROLLO COMUNITARIO/</w:t>
          </w:r>
        </w:p>
        <w:p w14:paraId="122A6689" w14:textId="092C00B2" w:rsidR="00DA60B7" w:rsidRPr="003B3D4A" w:rsidRDefault="00D107A3" w:rsidP="00D107A3">
          <w:pPr>
            <w:tabs>
              <w:tab w:val="center" w:pos="1920"/>
              <w:tab w:val="left" w:pos="3045"/>
            </w:tabs>
            <w:jc w:val="center"/>
            <w:rPr>
              <w:b/>
              <w:sz w:val="16"/>
              <w:szCs w:val="16"/>
            </w:rPr>
          </w:pPr>
          <w:r w:rsidRPr="00211311">
            <w:rPr>
              <w:b/>
              <w:sz w:val="16"/>
              <w:szCs w:val="16"/>
            </w:rPr>
            <w:t>SECRETARIA DE GOBIERNO</w:t>
          </w:r>
        </w:p>
      </w:tc>
    </w:tr>
  </w:tbl>
  <w:bookmarkEnd w:id="1"/>
  <w:p w14:paraId="419DC95B" w14:textId="25FA216A" w:rsidR="00DA60B7" w:rsidRDefault="00D107A3" w:rsidP="00D107A3">
    <w:pPr>
      <w:pStyle w:val="Piedepgina"/>
      <w:tabs>
        <w:tab w:val="clear" w:pos="4419"/>
        <w:tab w:val="clear" w:pos="8838"/>
        <w:tab w:val="left" w:pos="1023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A88CC" w14:textId="77777777" w:rsidR="00163DD6" w:rsidRDefault="00163DD6">
      <w:r>
        <w:separator/>
      </w:r>
    </w:p>
  </w:footnote>
  <w:footnote w:type="continuationSeparator" w:id="0">
    <w:p w14:paraId="6A14C928" w14:textId="77777777" w:rsidR="00163DD6" w:rsidRDefault="00163D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7377"/>
      <w:gridCol w:w="3959"/>
    </w:tblGrid>
    <w:tr w:rsidR="000114E3" w:rsidRPr="00F423D2" w14:paraId="12F59F76" w14:textId="77777777" w:rsidTr="007C6492">
      <w:trPr>
        <w:trHeight w:val="410"/>
      </w:trPr>
      <w:tc>
        <w:tcPr>
          <w:tcW w:w="1295" w:type="pct"/>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CO" w:eastAsia="es-CO"/>
            </w:rPr>
            <w:drawing>
              <wp:anchor distT="0" distB="0" distL="114300" distR="114300" simplePos="0" relativeHeight="251682304" behindDoc="0" locked="0" layoutInCell="1" allowOverlap="1" wp14:anchorId="18ECBDF2" wp14:editId="542C7577">
                <wp:simplePos x="0" y="0"/>
                <wp:positionH relativeFrom="column">
                  <wp:posOffset>848995</wp:posOffset>
                </wp:positionH>
                <wp:positionV relativeFrom="paragraph">
                  <wp:posOffset>-143510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2411" w:type="pct"/>
          <w:vMerge w:val="restart"/>
          <w:shd w:val="clear" w:color="auto" w:fill="FFFFFF"/>
          <w:vAlign w:val="center"/>
        </w:tcPr>
        <w:p w14:paraId="53BCA713" w14:textId="50241746" w:rsidR="000114E3" w:rsidRDefault="0091307A" w:rsidP="000114E3">
          <w:pPr>
            <w:pStyle w:val="Encabezado"/>
            <w:jc w:val="center"/>
            <w:rPr>
              <w:lang w:val="es-CO"/>
            </w:rPr>
          </w:pPr>
          <w:r w:rsidRPr="0091307A">
            <w:rPr>
              <w:lang w:val="es-CO"/>
            </w:rPr>
            <w:t>LISTA DE CHEQUEO DE REQUISITOS PARA EL RECONOCIMIENTO DE PERSONERÍAS JURÍDICAS DE LIGAS DEPORTIVAS DEL DEPARTAMENTO DE NARIÑO</w:t>
          </w:r>
        </w:p>
        <w:p w14:paraId="430A9280" w14:textId="70645278" w:rsidR="007C75CE" w:rsidRPr="0091307A" w:rsidRDefault="007C75CE" w:rsidP="000114E3">
          <w:pPr>
            <w:pStyle w:val="Encabezado"/>
            <w:jc w:val="center"/>
            <w:rPr>
              <w:b/>
              <w:bCs/>
              <w:sz w:val="16"/>
              <w:szCs w:val="16"/>
              <w:lang w:val="es-CO"/>
            </w:rPr>
          </w:pPr>
        </w:p>
      </w:tc>
      <w:tc>
        <w:tcPr>
          <w:tcW w:w="1294" w:type="pct"/>
          <w:vAlign w:val="center"/>
        </w:tcPr>
        <w:p w14:paraId="07A2FDF7" w14:textId="0D1051A8" w:rsidR="000114E3" w:rsidRPr="00306A7C" w:rsidRDefault="000114E3" w:rsidP="000114E3">
          <w:pPr>
            <w:rPr>
              <w:b/>
              <w:bCs/>
              <w:sz w:val="16"/>
              <w:szCs w:val="16"/>
            </w:rPr>
          </w:pPr>
          <w:r w:rsidRPr="00306A7C">
            <w:rPr>
              <w:b/>
              <w:bCs/>
              <w:sz w:val="16"/>
              <w:szCs w:val="16"/>
            </w:rPr>
            <w:t xml:space="preserve">CÓDIGO: </w:t>
          </w:r>
          <w:r w:rsidR="00357526">
            <w:rPr>
              <w:bCs/>
              <w:sz w:val="16"/>
              <w:szCs w:val="16"/>
            </w:rPr>
            <w:t>GDG-P-12</w:t>
          </w:r>
        </w:p>
      </w:tc>
    </w:tr>
    <w:tr w:rsidR="000114E3" w:rsidRPr="00F423D2" w14:paraId="452BE326" w14:textId="77777777" w:rsidTr="007C6492">
      <w:trPr>
        <w:trHeight w:val="414"/>
      </w:trPr>
      <w:tc>
        <w:tcPr>
          <w:tcW w:w="1295" w:type="pct"/>
          <w:vMerge/>
          <w:shd w:val="clear" w:color="auto" w:fill="auto"/>
        </w:tcPr>
        <w:p w14:paraId="73F32437" w14:textId="77777777" w:rsidR="000114E3" w:rsidRPr="00F423D2" w:rsidRDefault="000114E3" w:rsidP="000114E3">
          <w:pPr>
            <w:pStyle w:val="Encabezado"/>
            <w:rPr>
              <w:sz w:val="18"/>
              <w:szCs w:val="18"/>
            </w:rPr>
          </w:pPr>
        </w:p>
      </w:tc>
      <w:tc>
        <w:tcPr>
          <w:tcW w:w="2411" w:type="pct"/>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1294" w:type="pct"/>
          <w:vAlign w:val="center"/>
        </w:tcPr>
        <w:p w14:paraId="00D6A2B0" w14:textId="2D050664" w:rsidR="000114E3" w:rsidRPr="00306A7C" w:rsidRDefault="000114E3" w:rsidP="000114E3">
          <w:pPr>
            <w:rPr>
              <w:b/>
              <w:bCs/>
              <w:sz w:val="16"/>
              <w:szCs w:val="16"/>
            </w:rPr>
          </w:pPr>
          <w:r w:rsidRPr="00306A7C">
            <w:rPr>
              <w:b/>
              <w:bCs/>
              <w:sz w:val="16"/>
              <w:szCs w:val="16"/>
            </w:rPr>
            <w:t>VERSIÓN:</w:t>
          </w:r>
          <w:r w:rsidRPr="00D107A3">
            <w:rPr>
              <w:bCs/>
              <w:sz w:val="16"/>
              <w:szCs w:val="16"/>
            </w:rPr>
            <w:t xml:space="preserve"> </w:t>
          </w:r>
          <w:r w:rsidR="00D107A3" w:rsidRPr="00D107A3">
            <w:rPr>
              <w:bCs/>
              <w:sz w:val="16"/>
              <w:szCs w:val="16"/>
            </w:rPr>
            <w:t>1</w:t>
          </w:r>
        </w:p>
      </w:tc>
    </w:tr>
    <w:tr w:rsidR="000114E3" w:rsidRPr="00F423D2" w14:paraId="73F8CFF4" w14:textId="77777777" w:rsidTr="007C6492">
      <w:trPr>
        <w:trHeight w:val="432"/>
      </w:trPr>
      <w:tc>
        <w:tcPr>
          <w:tcW w:w="1295" w:type="pct"/>
          <w:vMerge/>
          <w:shd w:val="clear" w:color="auto" w:fill="auto"/>
          <w:vAlign w:val="center"/>
        </w:tcPr>
        <w:p w14:paraId="3FB5FEE6" w14:textId="77777777" w:rsidR="000114E3" w:rsidRPr="00F423D2" w:rsidRDefault="000114E3" w:rsidP="000114E3">
          <w:pPr>
            <w:pStyle w:val="Encabezado"/>
          </w:pPr>
        </w:p>
      </w:tc>
      <w:tc>
        <w:tcPr>
          <w:tcW w:w="2411" w:type="pct"/>
          <w:vMerge/>
          <w:shd w:val="clear" w:color="auto" w:fill="auto"/>
          <w:vAlign w:val="center"/>
        </w:tcPr>
        <w:p w14:paraId="4400978B" w14:textId="77777777" w:rsidR="000114E3" w:rsidRPr="00345FA8" w:rsidRDefault="000114E3" w:rsidP="000114E3">
          <w:pPr>
            <w:jc w:val="center"/>
            <w:rPr>
              <w:b/>
            </w:rPr>
          </w:pPr>
        </w:p>
      </w:tc>
      <w:tc>
        <w:tcPr>
          <w:tcW w:w="1294" w:type="pct"/>
          <w:vAlign w:val="center"/>
        </w:tcPr>
        <w:p w14:paraId="65C28F1A" w14:textId="4B09C8D7"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D107A3" w:rsidRPr="00D107A3">
            <w:rPr>
              <w:bCs/>
              <w:sz w:val="16"/>
              <w:szCs w:val="16"/>
            </w:rPr>
            <w:t>28/07/2023</w:t>
          </w:r>
        </w:p>
      </w:tc>
    </w:tr>
    <w:tr w:rsidR="000114E3" w:rsidRPr="00F423D2" w14:paraId="41133533" w14:textId="77777777" w:rsidTr="007C6492">
      <w:trPr>
        <w:trHeight w:val="399"/>
      </w:trPr>
      <w:tc>
        <w:tcPr>
          <w:tcW w:w="1295" w:type="pct"/>
          <w:vMerge/>
          <w:shd w:val="clear" w:color="auto" w:fill="auto"/>
        </w:tcPr>
        <w:p w14:paraId="2B4EB8FB" w14:textId="77777777" w:rsidR="000114E3" w:rsidRPr="00F423D2" w:rsidRDefault="000114E3" w:rsidP="000114E3">
          <w:pPr>
            <w:pStyle w:val="Encabezado"/>
          </w:pPr>
        </w:p>
      </w:tc>
      <w:tc>
        <w:tcPr>
          <w:tcW w:w="2411" w:type="pct"/>
          <w:vMerge/>
          <w:shd w:val="clear" w:color="auto" w:fill="auto"/>
          <w:vAlign w:val="center"/>
        </w:tcPr>
        <w:p w14:paraId="061B3A0C" w14:textId="77777777" w:rsidR="000114E3" w:rsidRPr="00306A7C" w:rsidRDefault="000114E3" w:rsidP="000114E3">
          <w:pPr>
            <w:pStyle w:val="Encabezado"/>
            <w:rPr>
              <w:sz w:val="16"/>
              <w:szCs w:val="16"/>
            </w:rPr>
          </w:pPr>
        </w:p>
      </w:tc>
      <w:tc>
        <w:tcPr>
          <w:tcW w:w="1294" w:type="pct"/>
          <w:vAlign w:val="center"/>
        </w:tcPr>
        <w:p w14:paraId="5D8E8F10" w14:textId="5F7FDC73"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sidR="007C75CE">
            <w:rPr>
              <w:noProof/>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sidR="007C75CE">
            <w:rPr>
              <w:noProof/>
              <w:sz w:val="16"/>
              <w:szCs w:val="16"/>
            </w:rPr>
            <w:t>3</w:t>
          </w:r>
          <w:r w:rsidRPr="00897E18">
            <w:rPr>
              <w:sz w:val="16"/>
              <w:szCs w:val="16"/>
            </w:rPr>
            <w:fldChar w:fldCharType="end"/>
          </w:r>
        </w:p>
      </w:tc>
    </w:tr>
  </w:tbl>
  <w:p w14:paraId="14DD3389" w14:textId="77777777" w:rsidR="000114E3" w:rsidRDefault="000114E3">
    <w:permStart w:id="1149582401" w:edGrp="everyone"/>
    <w:permEnd w:id="114958240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3"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5"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7"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1"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3"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4"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28"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29"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0"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1"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4"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6"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7"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3"/>
  </w:num>
  <w:num w:numId="2">
    <w:abstractNumId w:val="7"/>
  </w:num>
  <w:num w:numId="3">
    <w:abstractNumId w:val="35"/>
  </w:num>
  <w:num w:numId="4">
    <w:abstractNumId w:val="30"/>
  </w:num>
  <w:num w:numId="5">
    <w:abstractNumId w:val="12"/>
  </w:num>
  <w:num w:numId="6">
    <w:abstractNumId w:val="14"/>
  </w:num>
  <w:num w:numId="7">
    <w:abstractNumId w:val="28"/>
  </w:num>
  <w:num w:numId="8">
    <w:abstractNumId w:val="22"/>
  </w:num>
  <w:num w:numId="9">
    <w:abstractNumId w:val="20"/>
  </w:num>
  <w:num w:numId="10">
    <w:abstractNumId w:val="27"/>
  </w:num>
  <w:num w:numId="11">
    <w:abstractNumId w:val="16"/>
  </w:num>
  <w:num w:numId="12">
    <w:abstractNumId w:val="36"/>
  </w:num>
  <w:num w:numId="13">
    <w:abstractNumId w:val="0"/>
  </w:num>
  <w:num w:numId="14">
    <w:abstractNumId w:val="29"/>
  </w:num>
  <w:num w:numId="15">
    <w:abstractNumId w:val="25"/>
  </w:num>
  <w:num w:numId="16">
    <w:abstractNumId w:val="33"/>
  </w:num>
  <w:num w:numId="17">
    <w:abstractNumId w:val="24"/>
  </w:num>
  <w:num w:numId="18">
    <w:abstractNumId w:val="9"/>
  </w:num>
  <w:num w:numId="19">
    <w:abstractNumId w:val="26"/>
  </w:num>
  <w:num w:numId="20">
    <w:abstractNumId w:val="3"/>
  </w:num>
  <w:num w:numId="21">
    <w:abstractNumId w:val="37"/>
  </w:num>
  <w:num w:numId="22">
    <w:abstractNumId w:val="31"/>
  </w:num>
  <w:num w:numId="23">
    <w:abstractNumId w:val="1"/>
  </w:num>
  <w:num w:numId="24">
    <w:abstractNumId w:val="38"/>
  </w:num>
  <w:num w:numId="25">
    <w:abstractNumId w:val="11"/>
  </w:num>
  <w:num w:numId="26">
    <w:abstractNumId w:val="13"/>
  </w:num>
  <w:num w:numId="27">
    <w:abstractNumId w:val="2"/>
  </w:num>
  <w:num w:numId="28">
    <w:abstractNumId w:val="5"/>
  </w:num>
  <w:num w:numId="29">
    <w:abstractNumId w:val="6"/>
  </w:num>
  <w:num w:numId="30">
    <w:abstractNumId w:val="8"/>
  </w:num>
  <w:num w:numId="31">
    <w:abstractNumId w:val="17"/>
  </w:num>
  <w:num w:numId="32">
    <w:abstractNumId w:val="32"/>
  </w:num>
  <w:num w:numId="33">
    <w:abstractNumId w:val="18"/>
  </w:num>
  <w:num w:numId="34">
    <w:abstractNumId w:val="39"/>
  </w:num>
  <w:num w:numId="35">
    <w:abstractNumId w:val="34"/>
  </w:num>
  <w:num w:numId="36">
    <w:abstractNumId w:val="10"/>
  </w:num>
  <w:num w:numId="37">
    <w:abstractNumId w:val="19"/>
  </w:num>
  <w:num w:numId="38">
    <w:abstractNumId w:val="15"/>
  </w:num>
  <w:num w:numId="39">
    <w:abstractNumId w:val="4"/>
  </w:num>
  <w:num w:numId="40">
    <w:abstractNumId w:val="4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ClCSCSyQAWc0kV7oEXFauBw8db5RjXjceitvNFqi1NaOT6i+q9xFAfSdvGno5Yj4sjEOuqRShcSolx8gEUOjAQ==" w:salt="esPQIMTHrs1J0mEyqJQoUA=="/>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B6220"/>
    <w:rsid w:val="000C10ED"/>
    <w:rsid w:val="000C63B7"/>
    <w:rsid w:val="000D1710"/>
    <w:rsid w:val="000F75B8"/>
    <w:rsid w:val="00100B75"/>
    <w:rsid w:val="00105A2F"/>
    <w:rsid w:val="00105C6B"/>
    <w:rsid w:val="00105D1C"/>
    <w:rsid w:val="00111516"/>
    <w:rsid w:val="001152E5"/>
    <w:rsid w:val="00135FE9"/>
    <w:rsid w:val="00137596"/>
    <w:rsid w:val="00147D62"/>
    <w:rsid w:val="00150268"/>
    <w:rsid w:val="00163DD6"/>
    <w:rsid w:val="00164777"/>
    <w:rsid w:val="00173D44"/>
    <w:rsid w:val="00173E37"/>
    <w:rsid w:val="001832D1"/>
    <w:rsid w:val="00184365"/>
    <w:rsid w:val="00184941"/>
    <w:rsid w:val="001A4CD0"/>
    <w:rsid w:val="001A60C1"/>
    <w:rsid w:val="001B20AA"/>
    <w:rsid w:val="001B411D"/>
    <w:rsid w:val="001B7100"/>
    <w:rsid w:val="001C3BD8"/>
    <w:rsid w:val="001C50EE"/>
    <w:rsid w:val="001D26A9"/>
    <w:rsid w:val="001D3362"/>
    <w:rsid w:val="001E4AC5"/>
    <w:rsid w:val="001E6929"/>
    <w:rsid w:val="001F44BB"/>
    <w:rsid w:val="002143B3"/>
    <w:rsid w:val="002146FE"/>
    <w:rsid w:val="00216DD1"/>
    <w:rsid w:val="0022306F"/>
    <w:rsid w:val="002230AC"/>
    <w:rsid w:val="00233160"/>
    <w:rsid w:val="00236790"/>
    <w:rsid w:val="00256F93"/>
    <w:rsid w:val="00266777"/>
    <w:rsid w:val="00267078"/>
    <w:rsid w:val="00271DA8"/>
    <w:rsid w:val="00277D7F"/>
    <w:rsid w:val="0028456B"/>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57526"/>
    <w:rsid w:val="00367FDB"/>
    <w:rsid w:val="003819D1"/>
    <w:rsid w:val="00381FFD"/>
    <w:rsid w:val="00384EF9"/>
    <w:rsid w:val="0039784C"/>
    <w:rsid w:val="00397935"/>
    <w:rsid w:val="003A6905"/>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6ECC"/>
    <w:rsid w:val="004B13DA"/>
    <w:rsid w:val="004B1DC1"/>
    <w:rsid w:val="004B40BC"/>
    <w:rsid w:val="004D2D2F"/>
    <w:rsid w:val="004D3CA5"/>
    <w:rsid w:val="004F5A53"/>
    <w:rsid w:val="004F7622"/>
    <w:rsid w:val="0050036D"/>
    <w:rsid w:val="005164C1"/>
    <w:rsid w:val="00517885"/>
    <w:rsid w:val="00520CEC"/>
    <w:rsid w:val="005220F7"/>
    <w:rsid w:val="00523585"/>
    <w:rsid w:val="00545B86"/>
    <w:rsid w:val="0055450A"/>
    <w:rsid w:val="0055468E"/>
    <w:rsid w:val="0056100B"/>
    <w:rsid w:val="00561D7F"/>
    <w:rsid w:val="00563C6B"/>
    <w:rsid w:val="005730CA"/>
    <w:rsid w:val="005737B1"/>
    <w:rsid w:val="005742D6"/>
    <w:rsid w:val="005850AB"/>
    <w:rsid w:val="0059125A"/>
    <w:rsid w:val="005A4EC9"/>
    <w:rsid w:val="005C604B"/>
    <w:rsid w:val="005D1193"/>
    <w:rsid w:val="005D2771"/>
    <w:rsid w:val="005E2548"/>
    <w:rsid w:val="005F5C1A"/>
    <w:rsid w:val="00605635"/>
    <w:rsid w:val="0060747F"/>
    <w:rsid w:val="006204B1"/>
    <w:rsid w:val="00622C8C"/>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2C9"/>
    <w:rsid w:val="00695CA3"/>
    <w:rsid w:val="006A0D4E"/>
    <w:rsid w:val="006B1E3D"/>
    <w:rsid w:val="006B5A20"/>
    <w:rsid w:val="006C1A83"/>
    <w:rsid w:val="006C7A2B"/>
    <w:rsid w:val="006C7EAD"/>
    <w:rsid w:val="006D5F1F"/>
    <w:rsid w:val="006D71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9708C"/>
    <w:rsid w:val="007A41CB"/>
    <w:rsid w:val="007B058A"/>
    <w:rsid w:val="007B07E0"/>
    <w:rsid w:val="007C6492"/>
    <w:rsid w:val="007C64B6"/>
    <w:rsid w:val="007C670C"/>
    <w:rsid w:val="007C75CE"/>
    <w:rsid w:val="007D1CC6"/>
    <w:rsid w:val="007D2A6E"/>
    <w:rsid w:val="007D49C0"/>
    <w:rsid w:val="007F5479"/>
    <w:rsid w:val="0080075B"/>
    <w:rsid w:val="008053E5"/>
    <w:rsid w:val="008154FF"/>
    <w:rsid w:val="00866B36"/>
    <w:rsid w:val="008721ED"/>
    <w:rsid w:val="00874B22"/>
    <w:rsid w:val="008812E5"/>
    <w:rsid w:val="00881339"/>
    <w:rsid w:val="008857C6"/>
    <w:rsid w:val="0089373E"/>
    <w:rsid w:val="008A4A18"/>
    <w:rsid w:val="008A5191"/>
    <w:rsid w:val="008E46C4"/>
    <w:rsid w:val="0090123F"/>
    <w:rsid w:val="00901CAB"/>
    <w:rsid w:val="00906BC5"/>
    <w:rsid w:val="0091307A"/>
    <w:rsid w:val="009217BB"/>
    <w:rsid w:val="009238B8"/>
    <w:rsid w:val="009241DF"/>
    <w:rsid w:val="00926075"/>
    <w:rsid w:val="00933B4D"/>
    <w:rsid w:val="009422C8"/>
    <w:rsid w:val="00952D68"/>
    <w:rsid w:val="00957349"/>
    <w:rsid w:val="0096376E"/>
    <w:rsid w:val="00964078"/>
    <w:rsid w:val="00965177"/>
    <w:rsid w:val="00965CFC"/>
    <w:rsid w:val="00972081"/>
    <w:rsid w:val="0097444D"/>
    <w:rsid w:val="00977577"/>
    <w:rsid w:val="00982207"/>
    <w:rsid w:val="0098635C"/>
    <w:rsid w:val="00996A2D"/>
    <w:rsid w:val="009A0E7A"/>
    <w:rsid w:val="009D216E"/>
    <w:rsid w:val="009D21A2"/>
    <w:rsid w:val="009D26CC"/>
    <w:rsid w:val="009E407A"/>
    <w:rsid w:val="009F0D40"/>
    <w:rsid w:val="009F2BF9"/>
    <w:rsid w:val="009F2F21"/>
    <w:rsid w:val="009F4EC7"/>
    <w:rsid w:val="009F5D71"/>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A5F7F"/>
    <w:rsid w:val="00AC05CB"/>
    <w:rsid w:val="00AC1437"/>
    <w:rsid w:val="00AC4C54"/>
    <w:rsid w:val="00AD0641"/>
    <w:rsid w:val="00AD405B"/>
    <w:rsid w:val="00AD457E"/>
    <w:rsid w:val="00AF2670"/>
    <w:rsid w:val="00AF4685"/>
    <w:rsid w:val="00B05CC8"/>
    <w:rsid w:val="00B34F58"/>
    <w:rsid w:val="00B572E5"/>
    <w:rsid w:val="00B62C0D"/>
    <w:rsid w:val="00B659E0"/>
    <w:rsid w:val="00B74B79"/>
    <w:rsid w:val="00B84862"/>
    <w:rsid w:val="00B925F6"/>
    <w:rsid w:val="00BA4F1D"/>
    <w:rsid w:val="00BA75F7"/>
    <w:rsid w:val="00BA7F98"/>
    <w:rsid w:val="00BB303A"/>
    <w:rsid w:val="00BC1F64"/>
    <w:rsid w:val="00BC4387"/>
    <w:rsid w:val="00BE2A5C"/>
    <w:rsid w:val="00BE55C8"/>
    <w:rsid w:val="00C01F02"/>
    <w:rsid w:val="00C04740"/>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3BCB"/>
    <w:rsid w:val="00CA6C39"/>
    <w:rsid w:val="00CB0914"/>
    <w:rsid w:val="00CB462A"/>
    <w:rsid w:val="00CC4262"/>
    <w:rsid w:val="00CD2249"/>
    <w:rsid w:val="00CE1DEE"/>
    <w:rsid w:val="00D107A3"/>
    <w:rsid w:val="00D138B0"/>
    <w:rsid w:val="00D15E79"/>
    <w:rsid w:val="00D20E94"/>
    <w:rsid w:val="00D225E8"/>
    <w:rsid w:val="00D2472B"/>
    <w:rsid w:val="00D405BF"/>
    <w:rsid w:val="00D45BCC"/>
    <w:rsid w:val="00D51C71"/>
    <w:rsid w:val="00D52A9D"/>
    <w:rsid w:val="00D5494E"/>
    <w:rsid w:val="00D60B57"/>
    <w:rsid w:val="00D73C2A"/>
    <w:rsid w:val="00D77026"/>
    <w:rsid w:val="00D82CFC"/>
    <w:rsid w:val="00D87B6F"/>
    <w:rsid w:val="00DA3C28"/>
    <w:rsid w:val="00DA60B7"/>
    <w:rsid w:val="00DA6775"/>
    <w:rsid w:val="00DB379F"/>
    <w:rsid w:val="00DC3C27"/>
    <w:rsid w:val="00DC499C"/>
    <w:rsid w:val="00DD54D9"/>
    <w:rsid w:val="00DF38B2"/>
    <w:rsid w:val="00DF63CC"/>
    <w:rsid w:val="00DF7FAB"/>
    <w:rsid w:val="00E2150B"/>
    <w:rsid w:val="00E21E06"/>
    <w:rsid w:val="00E245CF"/>
    <w:rsid w:val="00E27E64"/>
    <w:rsid w:val="00E342E8"/>
    <w:rsid w:val="00E424D1"/>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C7C21"/>
    <w:rsid w:val="00ED5880"/>
    <w:rsid w:val="00EE2DD3"/>
    <w:rsid w:val="00EE4535"/>
    <w:rsid w:val="00EF438B"/>
    <w:rsid w:val="00F03416"/>
    <w:rsid w:val="00F05D23"/>
    <w:rsid w:val="00F05F3A"/>
    <w:rsid w:val="00F226AD"/>
    <w:rsid w:val="00F3064B"/>
    <w:rsid w:val="00F32A49"/>
    <w:rsid w:val="00F3323D"/>
    <w:rsid w:val="00F35454"/>
    <w:rsid w:val="00F57DE1"/>
    <w:rsid w:val="00F704EB"/>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54FF"/>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28456B"/>
    <w:rPr>
      <w:lang w:val="es-CO"/>
    </w:rPr>
  </w:style>
  <w:style w:type="character" w:customStyle="1" w:styleId="Estilo1gnCar">
    <w:name w:val="Estilo1gn Car"/>
    <w:basedOn w:val="Fuentedeprrafopredeter"/>
    <w:link w:val="Estilo1gn"/>
    <w:uiPriority w:val="1"/>
    <w:rsid w:val="0028456B"/>
    <w:rPr>
      <w:lang w:val="es-CO"/>
    </w:rPr>
  </w:style>
  <w:style w:type="character" w:styleId="Textoennegrita">
    <w:name w:val="Strong"/>
    <w:basedOn w:val="Fuentedeprrafopredeter"/>
    <w:uiPriority w:val="22"/>
    <w:qFormat/>
    <w:locked/>
    <w:rsid w:val="00E42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F39A-6D32-46F6-8240-400B3147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4032</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alvaro riascos mora</cp:lastModifiedBy>
  <cp:revision>3</cp:revision>
  <dcterms:created xsi:type="dcterms:W3CDTF">2023-08-10T14:43:00Z</dcterms:created>
  <dcterms:modified xsi:type="dcterms:W3CDTF">2023-08-10T14:52:00Z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